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b/>
          <w:sz w:val="24"/>
          <w:szCs w:val="24"/>
        </w:rPr>
        <w:t>Правила пользования школьной библиотекой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1.2. Документ - носитель информации в традиционном, электронном или ином виде.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2. Права читателей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Читатели имеют право: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2.2. Получать полную информацию о составе   фонда библиотеки, порядке доступа к документам и консультативную помощь в поиске и выборе источников информации.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2.3. Получать на 14 дней любой документ из фонда библиотеки.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2.4. Бесплатно пользоваться услугами, предоставляемыми библиотекой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2.5. Принимать участие в мероприятиях, проводимых библиотекой.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2.6. Избирать и быть избранным в совет библиотеки и принимать участие в его работе.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3. Порядок пользования библиотекой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3.1. Учащиеся школы записываются в библиотеку в </w:t>
      </w:r>
      <w:proofErr w:type="gramStart"/>
      <w:r w:rsidRPr="00C8406D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C8406D" w:rsidRPr="00C8406D" w:rsidRDefault="00C43031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406D" w:rsidRPr="00C8406D">
        <w:rPr>
          <w:rFonts w:ascii="Times New Roman" w:hAnsi="Times New Roman" w:cs="Times New Roman"/>
          <w:sz w:val="24"/>
          <w:szCs w:val="24"/>
        </w:rPr>
        <w:t xml:space="preserve">орядке в соответствии со списками классов. Персонал </w:t>
      </w:r>
      <w:proofErr w:type="gramStart"/>
      <w:r w:rsidR="00C8406D" w:rsidRPr="00C8406D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учреждения, родители учащихся записываются при наличии паспорта.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3.3. При записи в библиотеку читатель должен быть ознакомлен с Правилами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пользования библиотекой и подтвердить обязательство их выполнения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lastRenderedPageBreak/>
        <w:t>своей подписью в формуляре читателя.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3.4. На дом документы выдаются читателям сроком на14 дней. Количество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экземпляров, выданных единовременно </w:t>
      </w:r>
      <w:proofErr w:type="gramStart"/>
      <w:r w:rsidRPr="00C840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406D">
        <w:rPr>
          <w:rFonts w:ascii="Times New Roman" w:hAnsi="Times New Roman" w:cs="Times New Roman"/>
          <w:sz w:val="24"/>
          <w:szCs w:val="24"/>
        </w:rPr>
        <w:t>не считая учебников), не должно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превышать пяти.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3.5. Периодические издания выдаются на 7 дней.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3.6. Срок пользования может быть продлен, если на данный документ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нет спроса со стороны других читателей.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C840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406D">
        <w:rPr>
          <w:rFonts w:ascii="Times New Roman" w:hAnsi="Times New Roman" w:cs="Times New Roman"/>
          <w:sz w:val="24"/>
          <w:szCs w:val="24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3.8.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3.9. Редкие и ценные книги, альбомы, единственные экземпляры справочных изданий, а также электронные носители информации на дом не выдаются.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4. Ответственность и обязанности читателей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4.2. При выбытии из школы читатель обязан вернуть все числящие за ним документы из фонда библиотеки.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>4.3. Читатель обязан:</w:t>
      </w:r>
    </w:p>
    <w:p w:rsidR="00C8406D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    - возвращать взятые им документы из фонда в установленный библиотекой срок</w:t>
      </w:r>
      <w:proofErr w:type="gramStart"/>
      <w:r w:rsidRPr="00C840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71264" w:rsidRPr="00C8406D" w:rsidRDefault="00C8406D" w:rsidP="00C84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406D">
        <w:rPr>
          <w:rFonts w:ascii="Times New Roman" w:hAnsi="Times New Roman" w:cs="Times New Roman"/>
          <w:sz w:val="24"/>
          <w:szCs w:val="24"/>
        </w:rPr>
        <w:t xml:space="preserve">     -не выносить из помещения библиотеки документы без записи в принятых библиотекой формах учета;</w:t>
      </w:r>
    </w:p>
    <w:sectPr w:rsidR="00E71264" w:rsidRPr="00C8406D" w:rsidSect="00E7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6D"/>
    <w:rsid w:val="00C43031"/>
    <w:rsid w:val="00C8406D"/>
    <w:rsid w:val="00D14671"/>
    <w:rsid w:val="00E7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2014-05-05T11:17:00Z</dcterms:created>
  <dcterms:modified xsi:type="dcterms:W3CDTF">2014-06-02T02:33:00Z</dcterms:modified>
</cp:coreProperties>
</file>