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23"/>
        <w:tblW w:w="0" w:type="auto"/>
        <w:tblLayout w:type="fixed"/>
        <w:tblLook w:val="04A0"/>
      </w:tblPr>
      <w:tblGrid>
        <w:gridCol w:w="1577"/>
        <w:gridCol w:w="425"/>
        <w:gridCol w:w="1542"/>
        <w:gridCol w:w="1158"/>
        <w:gridCol w:w="509"/>
        <w:gridCol w:w="851"/>
        <w:gridCol w:w="709"/>
        <w:gridCol w:w="850"/>
        <w:gridCol w:w="851"/>
        <w:gridCol w:w="850"/>
        <w:gridCol w:w="851"/>
        <w:gridCol w:w="1134"/>
        <w:gridCol w:w="992"/>
        <w:gridCol w:w="709"/>
        <w:gridCol w:w="708"/>
        <w:gridCol w:w="709"/>
        <w:gridCol w:w="1526"/>
      </w:tblGrid>
      <w:tr w:rsidR="00B80489" w:rsidTr="0092491E">
        <w:trPr>
          <w:trHeight w:val="847"/>
        </w:trPr>
        <w:tc>
          <w:tcPr>
            <w:tcW w:w="1577" w:type="dxa"/>
            <w:vMerge w:val="restart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Название муниципального образования</w:t>
            </w:r>
          </w:p>
        </w:tc>
        <w:tc>
          <w:tcPr>
            <w:tcW w:w="425" w:type="dxa"/>
            <w:vMerge w:val="restart"/>
            <w:textDirection w:val="btLr"/>
          </w:tcPr>
          <w:p w:rsidR="001B0194" w:rsidRPr="001B0194" w:rsidRDefault="001B0194" w:rsidP="0092491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Общее количество школ в муниципальном образовании</w:t>
            </w:r>
          </w:p>
        </w:tc>
        <w:tc>
          <w:tcPr>
            <w:tcW w:w="1542" w:type="dxa"/>
            <w:vMerge w:val="restart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Название образовательного учреждения</w:t>
            </w:r>
          </w:p>
        </w:tc>
        <w:tc>
          <w:tcPr>
            <w:tcW w:w="1158" w:type="dxa"/>
            <w:vMerge w:val="restart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Вакансия по предмету</w:t>
            </w:r>
          </w:p>
        </w:tc>
        <w:tc>
          <w:tcPr>
            <w:tcW w:w="509" w:type="dxa"/>
            <w:vMerge w:val="restart"/>
            <w:textDirection w:val="btLr"/>
          </w:tcPr>
          <w:p w:rsidR="001B0194" w:rsidRPr="001B0194" w:rsidRDefault="001B0194" w:rsidP="0092491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Количество часов по предмету</w:t>
            </w:r>
          </w:p>
        </w:tc>
        <w:tc>
          <w:tcPr>
            <w:tcW w:w="851" w:type="dxa"/>
            <w:vMerge w:val="restart"/>
            <w:textDirection w:val="btLr"/>
          </w:tcPr>
          <w:p w:rsidR="001B0194" w:rsidRPr="001B0194" w:rsidRDefault="001B0194" w:rsidP="0092491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Допнагрузка</w:t>
            </w:r>
            <w:proofErr w:type="spellEnd"/>
            <w:r w:rsidRPr="001B019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предполагаемая</w:t>
            </w:r>
            <w:proofErr w:type="gramEnd"/>
            <w:r w:rsidRPr="001B0194">
              <w:rPr>
                <w:rFonts w:ascii="Times New Roman" w:hAnsi="Times New Roman" w:cs="Times New Roman"/>
                <w:sz w:val="16"/>
                <w:szCs w:val="16"/>
              </w:rPr>
              <w:t xml:space="preserve"> учителю</w:t>
            </w:r>
          </w:p>
        </w:tc>
        <w:tc>
          <w:tcPr>
            <w:tcW w:w="709" w:type="dxa"/>
            <w:vMerge w:val="restart"/>
            <w:textDirection w:val="btLr"/>
          </w:tcPr>
          <w:p w:rsidR="001B0194" w:rsidRPr="001B0194" w:rsidRDefault="001B0194" w:rsidP="0092491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Примерная ежемесячная заработная плата от _____ руб. (начисление, руб.) с учетом доп</w:t>
            </w:r>
            <w:proofErr w:type="gramStart"/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агрузки (если имеется)</w:t>
            </w:r>
          </w:p>
        </w:tc>
        <w:tc>
          <w:tcPr>
            <w:tcW w:w="2551" w:type="dxa"/>
            <w:gridSpan w:val="3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3686" w:type="dxa"/>
            <w:gridSpan w:val="4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Предоставляемое учителю жилое помещение</w:t>
            </w:r>
          </w:p>
        </w:tc>
        <w:tc>
          <w:tcPr>
            <w:tcW w:w="2943" w:type="dxa"/>
            <w:gridSpan w:val="3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Доплаты, подъемные, другие виды поддержки (привлечения, закрепления) учителей</w:t>
            </w:r>
          </w:p>
        </w:tc>
      </w:tr>
      <w:tr w:rsidR="00B80489" w:rsidTr="0092491E">
        <w:trPr>
          <w:cantSplit/>
          <w:trHeight w:val="3949"/>
        </w:trPr>
        <w:tc>
          <w:tcPr>
            <w:tcW w:w="1577" w:type="dxa"/>
            <w:vMerge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vMerge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Тип населенной местности</w:t>
            </w:r>
          </w:p>
        </w:tc>
        <w:tc>
          <w:tcPr>
            <w:tcW w:w="851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Адрес сайта ОУ</w:t>
            </w:r>
          </w:p>
        </w:tc>
        <w:tc>
          <w:tcPr>
            <w:tcW w:w="850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Телефон ОУ</w:t>
            </w:r>
          </w:p>
        </w:tc>
        <w:tc>
          <w:tcPr>
            <w:tcW w:w="851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Постоянное/временное жилье</w:t>
            </w:r>
          </w:p>
        </w:tc>
        <w:tc>
          <w:tcPr>
            <w:tcW w:w="1134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 xml:space="preserve">Условия предоставления жилья </w:t>
            </w:r>
          </w:p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 xml:space="preserve">(муниципальное; </w:t>
            </w:r>
          </w:p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 xml:space="preserve">оплата аренды из средств муниципального бюджета; </w:t>
            </w:r>
          </w:p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 xml:space="preserve">оплата аренды за счет личных средств учителя; </w:t>
            </w:r>
          </w:p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муниципалитет предоставляет жилье в собственность учителя</w:t>
            </w:r>
          </w:p>
        </w:tc>
        <w:tc>
          <w:tcPr>
            <w:tcW w:w="992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Вид жилья (квартира в 2-хэтажном доме, дом на земле, комната в общежитии, иное - укажите, что именно)</w:t>
            </w:r>
          </w:p>
        </w:tc>
        <w:tc>
          <w:tcPr>
            <w:tcW w:w="709" w:type="dxa"/>
            <w:textDirection w:val="btLr"/>
          </w:tcPr>
          <w:p w:rsidR="001B0194" w:rsidRPr="001B0194" w:rsidRDefault="001B0194" w:rsidP="0092491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Благоустроенное/неблагоустроенное</w:t>
            </w:r>
          </w:p>
        </w:tc>
        <w:tc>
          <w:tcPr>
            <w:tcW w:w="708" w:type="dxa"/>
            <w:textDirection w:val="btLr"/>
          </w:tcPr>
          <w:p w:rsidR="001B0194" w:rsidRPr="001B0194" w:rsidRDefault="001B0194" w:rsidP="0092491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Наличие муниципального нормативного документа, предусматривающего поддержку учителей (укажите название, реквизиты документа)</w:t>
            </w:r>
          </w:p>
        </w:tc>
        <w:tc>
          <w:tcPr>
            <w:tcW w:w="709" w:type="dxa"/>
            <w:textDirection w:val="btLr"/>
          </w:tcPr>
          <w:p w:rsidR="001B0194" w:rsidRPr="001B0194" w:rsidRDefault="001B0194" w:rsidP="0092491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"Подъемные" (укажите, в каком объеме, при каких условиях)</w:t>
            </w:r>
          </w:p>
        </w:tc>
        <w:tc>
          <w:tcPr>
            <w:tcW w:w="1526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Иные виды поддержки, стимулирования (укажите, какие именно)</w:t>
            </w:r>
          </w:p>
        </w:tc>
      </w:tr>
      <w:tr w:rsidR="00B80489" w:rsidTr="0092491E">
        <w:tc>
          <w:tcPr>
            <w:tcW w:w="1577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2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9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26" w:type="dxa"/>
          </w:tcPr>
          <w:p w:rsidR="001B0194" w:rsidRPr="001B0194" w:rsidRDefault="001B0194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9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80489" w:rsidTr="0092491E">
        <w:tc>
          <w:tcPr>
            <w:tcW w:w="1577" w:type="dxa"/>
          </w:tcPr>
          <w:p w:rsidR="001B0194" w:rsidRPr="001B0194" w:rsidRDefault="00E85601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Большемуртинский район</w:t>
            </w:r>
          </w:p>
        </w:tc>
        <w:tc>
          <w:tcPr>
            <w:tcW w:w="425" w:type="dxa"/>
          </w:tcPr>
          <w:p w:rsidR="001B0194" w:rsidRPr="001B0194" w:rsidRDefault="00E85601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2" w:type="dxa"/>
          </w:tcPr>
          <w:p w:rsidR="001B0194" w:rsidRPr="001B0194" w:rsidRDefault="00E85601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Большемуртинская СОШ № 1</w:t>
            </w:r>
          </w:p>
        </w:tc>
        <w:tc>
          <w:tcPr>
            <w:tcW w:w="1158" w:type="dxa"/>
          </w:tcPr>
          <w:p w:rsidR="001B0194" w:rsidRPr="001B0194" w:rsidRDefault="00E85601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509" w:type="dxa"/>
          </w:tcPr>
          <w:p w:rsidR="001B0194" w:rsidRPr="001B0194" w:rsidRDefault="00E85601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1B0194" w:rsidRPr="001B0194" w:rsidRDefault="009A3E8C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 ст. психолога</w:t>
            </w:r>
          </w:p>
        </w:tc>
        <w:tc>
          <w:tcPr>
            <w:tcW w:w="709" w:type="dxa"/>
          </w:tcPr>
          <w:p w:rsidR="001B0194" w:rsidRPr="001B0194" w:rsidRDefault="009A3E8C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850" w:type="dxa"/>
          </w:tcPr>
          <w:p w:rsidR="001B0194" w:rsidRPr="001B0194" w:rsidRDefault="00E85601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 городского типа</w:t>
            </w:r>
          </w:p>
        </w:tc>
        <w:tc>
          <w:tcPr>
            <w:tcW w:w="851" w:type="dxa"/>
          </w:tcPr>
          <w:p w:rsidR="001B0194" w:rsidRPr="001B0194" w:rsidRDefault="00E85601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601">
              <w:rPr>
                <w:rFonts w:ascii="Times New Roman" w:hAnsi="Times New Roman" w:cs="Times New Roman"/>
                <w:sz w:val="16"/>
                <w:szCs w:val="16"/>
              </w:rPr>
              <w:t>http://bmurtascool1.ucoz.ru/</w:t>
            </w:r>
          </w:p>
        </w:tc>
        <w:tc>
          <w:tcPr>
            <w:tcW w:w="850" w:type="dxa"/>
          </w:tcPr>
          <w:p w:rsidR="001B0194" w:rsidRPr="001B0194" w:rsidRDefault="00E85601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8(39198)31363</w:t>
            </w:r>
          </w:p>
        </w:tc>
        <w:tc>
          <w:tcPr>
            <w:tcW w:w="851" w:type="dxa"/>
          </w:tcPr>
          <w:p w:rsidR="001B0194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1134" w:type="dxa"/>
          </w:tcPr>
          <w:p w:rsidR="001B0194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992" w:type="dxa"/>
          </w:tcPr>
          <w:p w:rsidR="001B0194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709" w:type="dxa"/>
          </w:tcPr>
          <w:p w:rsidR="001B0194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708" w:type="dxa"/>
          </w:tcPr>
          <w:p w:rsidR="001B0194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</w:tcPr>
          <w:p w:rsidR="001B0194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526" w:type="dxa"/>
          </w:tcPr>
          <w:p w:rsidR="001B0194" w:rsidRPr="001B0194" w:rsidRDefault="00A121F2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Доплата молодым специалистам 20%</w:t>
            </w:r>
            <w:r w:rsidR="00B80489">
              <w:rPr>
                <w:rFonts w:ascii="Times New Roman" w:hAnsi="Times New Roman" w:cs="Times New Roman"/>
                <w:sz w:val="16"/>
                <w:szCs w:val="16"/>
              </w:rPr>
              <w:t xml:space="preserve"> к окладу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4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807DDF" w:rsidTr="0092491E">
        <w:tc>
          <w:tcPr>
            <w:tcW w:w="1577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Большемуртинский район</w:t>
            </w:r>
          </w:p>
        </w:tc>
        <w:tc>
          <w:tcPr>
            <w:tcW w:w="425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2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Бартатская СОШ</w:t>
            </w:r>
          </w:p>
        </w:tc>
        <w:tc>
          <w:tcPr>
            <w:tcW w:w="1158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09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807DDF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час. Внеурочной деятельности</w:t>
            </w:r>
          </w:p>
        </w:tc>
        <w:tc>
          <w:tcPr>
            <w:tcW w:w="709" w:type="dxa"/>
          </w:tcPr>
          <w:p w:rsidR="00807DDF" w:rsidRPr="001B0194" w:rsidRDefault="009A3E8C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850" w:type="dxa"/>
          </w:tcPr>
          <w:p w:rsidR="00807DDF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Село </w:t>
            </w:r>
          </w:p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38C">
              <w:rPr>
                <w:rFonts w:ascii="Times New Roman" w:hAnsi="Times New Roman" w:cs="Times New Roman"/>
                <w:sz w:val="16"/>
                <w:szCs w:val="16"/>
              </w:rPr>
              <w:t>http://barta.ucoz.ru/</w:t>
            </w:r>
          </w:p>
        </w:tc>
        <w:tc>
          <w:tcPr>
            <w:tcW w:w="850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8(39198)27110</w:t>
            </w:r>
          </w:p>
        </w:tc>
        <w:tc>
          <w:tcPr>
            <w:tcW w:w="851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1134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992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709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708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526" w:type="dxa"/>
          </w:tcPr>
          <w:p w:rsidR="00807DDF" w:rsidRPr="001B0194" w:rsidRDefault="00807DDF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Доплата молодым специалистам 20% к окладу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 лет; доплата за работу в сельской местности 25% к окладу</w:t>
            </w:r>
          </w:p>
        </w:tc>
      </w:tr>
      <w:tr w:rsidR="009C2DC7" w:rsidTr="0092491E">
        <w:tc>
          <w:tcPr>
            <w:tcW w:w="1577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Большемуртинский район</w:t>
            </w:r>
          </w:p>
        </w:tc>
        <w:tc>
          <w:tcPr>
            <w:tcW w:w="425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2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Бартатская СОШ</w:t>
            </w:r>
          </w:p>
        </w:tc>
        <w:tc>
          <w:tcPr>
            <w:tcW w:w="1158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09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час. Внеурочной деятельности</w:t>
            </w:r>
          </w:p>
        </w:tc>
        <w:tc>
          <w:tcPr>
            <w:tcW w:w="709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</w:p>
        </w:tc>
        <w:tc>
          <w:tcPr>
            <w:tcW w:w="850" w:type="dxa"/>
          </w:tcPr>
          <w:p w:rsidR="009C2DC7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Село </w:t>
            </w:r>
          </w:p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38C">
              <w:rPr>
                <w:rFonts w:ascii="Times New Roman" w:hAnsi="Times New Roman" w:cs="Times New Roman"/>
                <w:sz w:val="16"/>
                <w:szCs w:val="16"/>
              </w:rPr>
              <w:t>http://barta.ucoz.ru/</w:t>
            </w:r>
          </w:p>
        </w:tc>
        <w:tc>
          <w:tcPr>
            <w:tcW w:w="850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8(39198)27110</w:t>
            </w:r>
          </w:p>
        </w:tc>
        <w:tc>
          <w:tcPr>
            <w:tcW w:w="851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1134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992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709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708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526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Доплата молодым специалистам 20% к окладу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 лет; доплата за работу в сельской местности 25% к окладу</w:t>
            </w:r>
          </w:p>
        </w:tc>
      </w:tr>
      <w:tr w:rsidR="009C2DC7" w:rsidTr="0092491E">
        <w:tc>
          <w:tcPr>
            <w:tcW w:w="1577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Большемуртинский район</w:t>
            </w:r>
          </w:p>
        </w:tc>
        <w:tc>
          <w:tcPr>
            <w:tcW w:w="425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2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Лакинская СОШ</w:t>
            </w:r>
          </w:p>
        </w:tc>
        <w:tc>
          <w:tcPr>
            <w:tcW w:w="1158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ОБЖ</w:t>
            </w:r>
          </w:p>
        </w:tc>
        <w:tc>
          <w:tcPr>
            <w:tcW w:w="509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9C2DC7" w:rsidRPr="001B0194" w:rsidRDefault="00F35932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час. Дополнительное образование</w:t>
            </w:r>
          </w:p>
        </w:tc>
        <w:tc>
          <w:tcPr>
            <w:tcW w:w="709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</w:p>
        </w:tc>
        <w:tc>
          <w:tcPr>
            <w:tcW w:w="850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Деревня </w:t>
            </w:r>
          </w:p>
        </w:tc>
        <w:tc>
          <w:tcPr>
            <w:tcW w:w="851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004">
              <w:rPr>
                <w:rFonts w:ascii="Times New Roman" w:hAnsi="Times New Roman" w:cs="Times New Roman"/>
                <w:sz w:val="16"/>
                <w:szCs w:val="16"/>
              </w:rPr>
              <w:t>http://lakino-scool.ucoz.ru/</w:t>
            </w:r>
          </w:p>
        </w:tc>
        <w:tc>
          <w:tcPr>
            <w:tcW w:w="850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8(39198)24216</w:t>
            </w:r>
          </w:p>
        </w:tc>
        <w:tc>
          <w:tcPr>
            <w:tcW w:w="851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1134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992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709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не предоставляется</w:t>
            </w:r>
          </w:p>
        </w:tc>
        <w:tc>
          <w:tcPr>
            <w:tcW w:w="708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526" w:type="dxa"/>
          </w:tcPr>
          <w:p w:rsidR="009C2DC7" w:rsidRPr="001B0194" w:rsidRDefault="009C2DC7" w:rsidP="00924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Доплата молодым специалистам 20% к окладу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 лет; доплата за работу в сельской местности 25% к окладу</w:t>
            </w:r>
          </w:p>
        </w:tc>
      </w:tr>
    </w:tbl>
    <w:p w:rsidR="00FA27FA" w:rsidRPr="0092491E" w:rsidRDefault="0092491E" w:rsidP="00924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91E">
        <w:rPr>
          <w:rFonts w:ascii="Times New Roman" w:hAnsi="Times New Roman" w:cs="Times New Roman"/>
          <w:b/>
          <w:sz w:val="24"/>
          <w:szCs w:val="24"/>
        </w:rPr>
        <w:t>Вакансии учителей в общеобразовательных организациях Большемуртинского района по состоянию на 01 сентября 2017 года</w:t>
      </w:r>
    </w:p>
    <w:sectPr w:rsidR="00FA27FA" w:rsidRPr="0092491E" w:rsidSect="002C71CC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1CC"/>
    <w:rsid w:val="00002821"/>
    <w:rsid w:val="0001208E"/>
    <w:rsid w:val="00032C44"/>
    <w:rsid w:val="000F562F"/>
    <w:rsid w:val="001B0194"/>
    <w:rsid w:val="002C71CC"/>
    <w:rsid w:val="004A454A"/>
    <w:rsid w:val="006C7886"/>
    <w:rsid w:val="00807DDF"/>
    <w:rsid w:val="0092491E"/>
    <w:rsid w:val="00945774"/>
    <w:rsid w:val="009A3E8C"/>
    <w:rsid w:val="009B438C"/>
    <w:rsid w:val="009C2DC7"/>
    <w:rsid w:val="00A121F2"/>
    <w:rsid w:val="00B80489"/>
    <w:rsid w:val="00D64E9D"/>
    <w:rsid w:val="00E57004"/>
    <w:rsid w:val="00E85601"/>
    <w:rsid w:val="00EA5785"/>
    <w:rsid w:val="00F35932"/>
    <w:rsid w:val="00FA27FA"/>
    <w:rsid w:val="00FC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ruo-torgi</dc:creator>
  <cp:keywords/>
  <dc:description/>
  <cp:lastModifiedBy>ruo-torgi</cp:lastModifiedBy>
  <cp:revision>14</cp:revision>
  <cp:lastPrinted>2017-10-05T02:10:00Z</cp:lastPrinted>
  <dcterms:created xsi:type="dcterms:W3CDTF">2017-10-02T06:47:00Z</dcterms:created>
  <dcterms:modified xsi:type="dcterms:W3CDTF">2017-10-05T02:14:00Z</dcterms:modified>
</cp:coreProperties>
</file>