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1B" w:rsidRPr="00EF2325" w:rsidRDefault="000C111B" w:rsidP="000C1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EF2325">
        <w:rPr>
          <w:b/>
          <w:sz w:val="28"/>
          <w:szCs w:val="28"/>
        </w:rPr>
        <w:t xml:space="preserve">Отчет </w:t>
      </w:r>
    </w:p>
    <w:p w:rsidR="000C111B" w:rsidRPr="00EF2325" w:rsidRDefault="000C111B" w:rsidP="000C111B">
      <w:pPr>
        <w:rPr>
          <w:b/>
          <w:sz w:val="28"/>
          <w:szCs w:val="28"/>
        </w:rPr>
      </w:pPr>
      <w:r w:rsidRPr="00EF2325">
        <w:rPr>
          <w:b/>
          <w:sz w:val="28"/>
          <w:szCs w:val="28"/>
        </w:rPr>
        <w:t>по результатам реализации ФГОС НОО в 2014/2015  учебном году</w:t>
      </w:r>
    </w:p>
    <w:p w:rsidR="000C111B" w:rsidRPr="00EF2325" w:rsidRDefault="000C111B" w:rsidP="000C111B">
      <w:pPr>
        <w:rPr>
          <w:rStyle w:val="breadcrumbspathway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111B" w:rsidRPr="00AB3187" w:rsidRDefault="000C111B" w:rsidP="000C111B">
      <w:pPr>
        <w:rPr>
          <w:rStyle w:val="breadcrumbspathway"/>
          <w:sz w:val="28"/>
          <w:szCs w:val="28"/>
        </w:rPr>
      </w:pPr>
      <w:r>
        <w:rPr>
          <w:rStyle w:val="breadcrumbspathway"/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E3E8E">
        <w:rPr>
          <w:rStyle w:val="breadcrumbspathway"/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реализации новых образовательных стандартов начального общего образования неразрывно связан с контролем качества образования, отслеживанием полученных результатов и их дальнейшей корректировкой. </w:t>
      </w:r>
    </w:p>
    <w:p w:rsidR="000C111B" w:rsidRPr="001E3E8E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 xml:space="preserve">       Учащийся 4-ого класса</w:t>
      </w:r>
      <w:r w:rsidRPr="001E3E8E">
        <w:rPr>
          <w:sz w:val="28"/>
          <w:szCs w:val="28"/>
        </w:rPr>
        <w:t xml:space="preserve"> - </w:t>
      </w:r>
      <w:r>
        <w:rPr>
          <w:sz w:val="28"/>
          <w:szCs w:val="28"/>
        </w:rPr>
        <w:t>выпускник</w:t>
      </w:r>
      <w:r w:rsidRPr="001E3E8E">
        <w:rPr>
          <w:sz w:val="28"/>
          <w:szCs w:val="28"/>
        </w:rPr>
        <w:t xml:space="preserve"> начальной школы  </w:t>
      </w:r>
      <w:r>
        <w:rPr>
          <w:sz w:val="28"/>
          <w:szCs w:val="28"/>
        </w:rPr>
        <w:t>МКОУ «Юксеевская СОШ»</w:t>
      </w:r>
      <w:r w:rsidRPr="001E3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освоил</w:t>
      </w:r>
      <w:r w:rsidRPr="001E3E8E">
        <w:rPr>
          <w:sz w:val="28"/>
          <w:szCs w:val="28"/>
        </w:rPr>
        <w:t xml:space="preserve"> учебную программу в соответствие с требованиями ФГОС НОО. Система </w:t>
      </w:r>
      <w:proofErr w:type="gramStart"/>
      <w:r w:rsidRPr="001E3E8E">
        <w:rPr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E3E8E">
        <w:rPr>
          <w:sz w:val="28"/>
          <w:szCs w:val="28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1E3E8E">
        <w:rPr>
          <w:sz w:val="28"/>
          <w:szCs w:val="28"/>
        </w:rPr>
        <w:t>метапредметных</w:t>
      </w:r>
      <w:proofErr w:type="spellEnd"/>
      <w:r w:rsidRPr="001E3E8E">
        <w:rPr>
          <w:sz w:val="28"/>
          <w:szCs w:val="28"/>
        </w:rPr>
        <w:t xml:space="preserve"> и предметных. Предметные результаты отслеживались, прежде всего, через контрольные работы, разработанные авторами УМК, по основным предметам: русскому языку и математике. 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3E8E">
        <w:rPr>
          <w:sz w:val="28"/>
          <w:szCs w:val="28"/>
        </w:rPr>
        <w:t xml:space="preserve">Результаты работ </w:t>
      </w:r>
      <w:proofErr w:type="gramStart"/>
      <w:r w:rsidRPr="001E3E8E">
        <w:rPr>
          <w:sz w:val="28"/>
          <w:szCs w:val="28"/>
        </w:rPr>
        <w:t>о</w:t>
      </w:r>
      <w:r>
        <w:rPr>
          <w:sz w:val="28"/>
          <w:szCs w:val="28"/>
        </w:rPr>
        <w:t>бучающего</w:t>
      </w:r>
      <w:r w:rsidRPr="001E3E8E">
        <w:rPr>
          <w:sz w:val="28"/>
          <w:szCs w:val="28"/>
        </w:rPr>
        <w:t>ся</w:t>
      </w:r>
      <w:proofErr w:type="gramEnd"/>
      <w:r w:rsidRPr="001E3E8E">
        <w:rPr>
          <w:sz w:val="28"/>
          <w:szCs w:val="28"/>
        </w:rPr>
        <w:t xml:space="preserve"> обрабатывались </w:t>
      </w:r>
      <w:r>
        <w:rPr>
          <w:sz w:val="28"/>
          <w:szCs w:val="28"/>
        </w:rPr>
        <w:t>учителем Ткачёвой Т.Ю.</w:t>
      </w:r>
      <w:r w:rsidRPr="001E3E8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проинформировал</w:t>
      </w:r>
      <w:r w:rsidRPr="001E3E8E">
        <w:rPr>
          <w:sz w:val="28"/>
          <w:szCs w:val="28"/>
        </w:rPr>
        <w:t xml:space="preserve"> родителей о проведении итоговых работ и их результатах. На ребенка была составлена подробная карта с результатами и показателями.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3E8E">
        <w:rPr>
          <w:sz w:val="28"/>
          <w:szCs w:val="28"/>
        </w:rPr>
        <w:t xml:space="preserve"> Учителями начальных классов создавались педагогические условия формирования УУД в течение учебного года (организация учебных ситуаций по решению </w:t>
      </w:r>
      <w:proofErr w:type="spellStart"/>
      <w:proofErr w:type="gramStart"/>
      <w:r w:rsidRPr="001E3E8E">
        <w:rPr>
          <w:sz w:val="28"/>
          <w:szCs w:val="28"/>
        </w:rPr>
        <w:t>учебно</w:t>
      </w:r>
      <w:proofErr w:type="spellEnd"/>
      <w:r w:rsidRPr="001E3E8E">
        <w:rPr>
          <w:sz w:val="28"/>
          <w:szCs w:val="28"/>
        </w:rPr>
        <w:t>- познавательных</w:t>
      </w:r>
      <w:proofErr w:type="gramEnd"/>
      <w:r w:rsidRPr="001E3E8E">
        <w:rPr>
          <w:sz w:val="28"/>
          <w:szCs w:val="28"/>
        </w:rPr>
        <w:t xml:space="preserve"> и учебно-практических задач, использование дидактических ресурсов, оптимизирующих процесс формирования УУД), проводились уроки и занятия проектной дея</w:t>
      </w:r>
      <w:r>
        <w:rPr>
          <w:sz w:val="28"/>
          <w:szCs w:val="28"/>
        </w:rPr>
        <w:t>тельности обучающихся, классными</w:t>
      </w:r>
      <w:r w:rsidRPr="001E3E8E">
        <w:rPr>
          <w:sz w:val="28"/>
          <w:szCs w:val="28"/>
        </w:rPr>
        <w:t xml:space="preserve"> руководителями фиксировали</w:t>
      </w:r>
      <w:r>
        <w:rPr>
          <w:sz w:val="28"/>
          <w:szCs w:val="28"/>
        </w:rPr>
        <w:t>сь</w:t>
      </w:r>
      <w:r w:rsidRPr="001E3E8E">
        <w:rPr>
          <w:sz w:val="28"/>
          <w:szCs w:val="28"/>
        </w:rPr>
        <w:t xml:space="preserve"> индивидуальные достижения обучающихся в </w:t>
      </w:r>
      <w:proofErr w:type="spellStart"/>
      <w:r w:rsidRPr="001E3E8E">
        <w:rPr>
          <w:sz w:val="28"/>
          <w:szCs w:val="28"/>
        </w:rPr>
        <w:t>Портфолио</w:t>
      </w:r>
      <w:proofErr w:type="spellEnd"/>
      <w:r w:rsidRPr="001E3E8E">
        <w:rPr>
          <w:sz w:val="28"/>
          <w:szCs w:val="28"/>
        </w:rPr>
        <w:t xml:space="preserve">. 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 xml:space="preserve">      Учителем физической культуры </w:t>
      </w:r>
      <w:proofErr w:type="spellStart"/>
      <w:r>
        <w:rPr>
          <w:sz w:val="28"/>
          <w:szCs w:val="28"/>
        </w:rPr>
        <w:t>Галимовой</w:t>
      </w:r>
      <w:proofErr w:type="spellEnd"/>
      <w:r>
        <w:rPr>
          <w:sz w:val="28"/>
          <w:szCs w:val="28"/>
        </w:rPr>
        <w:t xml:space="preserve"> М.А. и учителем русского языка и </w:t>
      </w:r>
      <w:proofErr w:type="gramStart"/>
      <w:r>
        <w:rPr>
          <w:sz w:val="28"/>
          <w:szCs w:val="28"/>
        </w:rPr>
        <w:t>литературы</w:t>
      </w:r>
      <w:proofErr w:type="gramEnd"/>
      <w:r>
        <w:rPr>
          <w:sz w:val="28"/>
          <w:szCs w:val="28"/>
        </w:rPr>
        <w:t xml:space="preserve"> Безруких Е.В. в течение года велась внеурочная деятельность в начальных классах. </w:t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М.А. вела  в 1-2 классах                « Подвижные игры» и  в 3-4 классах  «Настольный теннис». Целями данных программ являлись: 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>-удовлетворение потребностей младших школьников в движении;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стабилизирование</w:t>
      </w:r>
      <w:proofErr w:type="spellEnd"/>
      <w:r>
        <w:rPr>
          <w:sz w:val="28"/>
          <w:szCs w:val="28"/>
        </w:rPr>
        <w:t xml:space="preserve"> эмоций;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>-умение владеть своим телом;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>-развитие физических, умственных и творческих способностей.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 xml:space="preserve">В 1-2 классах занятия были полностью построены на игровых обучающих ситуациях с использованием спортивного инвентаря. В теннисе отслеживались как </w:t>
      </w:r>
      <w:proofErr w:type="gramStart"/>
      <w:r>
        <w:rPr>
          <w:sz w:val="28"/>
          <w:szCs w:val="28"/>
        </w:rPr>
        <w:t>регулятивные</w:t>
      </w:r>
      <w:proofErr w:type="gramEnd"/>
      <w:r>
        <w:rPr>
          <w:sz w:val="28"/>
          <w:szCs w:val="28"/>
        </w:rPr>
        <w:t>, так и познавательные и коммуникативные УУД. Ребята умеют управлять своими эмоциями при общении со сверстниками, объективно оценивают результаты своего труда.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 xml:space="preserve">      Безруких Е.В. вела курс в 1-2 классах «Этика: азбука добра». Основной целью являлось - формирование у детей нравственных ориентиров при построении деятельности, общения и взаимоотношений, а также основ мировоззрения и самовоспитания.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мнения. Работа велась в игровой, творческой деятельности, проводилась работа с фольклорной и художественной литературой. Это позволяло в яркой форме довести до сознания ребенка представления о внутреннем мире человека: его переживаниях, мотивах, сопровождающих выбор действия и являющихся двигателями поступков. Все это в реальной жизни скрыто от внимания ребенка, а использование художественного произведения позволяет прибегать к эмоционально – образной форме народных произведений и художественной детской литературы в целях развития личностно значимого поведения.</w:t>
      </w:r>
    </w:p>
    <w:p w:rsidR="000C111B" w:rsidRPr="001E3E8E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3E8E">
        <w:rPr>
          <w:sz w:val="28"/>
          <w:szCs w:val="28"/>
        </w:rPr>
        <w:t xml:space="preserve">  Результаты внедрения ФГОС НОО показали, что концептуальные идеи, заложенные в основу обучения и развития школьника в соответствии с ФГОС НОО, востребованы педагогами школы. Отмечаются следующие положительные тенденции в процессе реализации педагогами ФГОС НОО:</w:t>
      </w:r>
    </w:p>
    <w:p w:rsidR="000C111B" w:rsidRPr="001E3E8E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3E8E">
        <w:rPr>
          <w:sz w:val="28"/>
          <w:szCs w:val="28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3E8E">
        <w:rPr>
          <w:sz w:val="28"/>
          <w:szCs w:val="28"/>
        </w:rPr>
        <w:t>ориентация учителей н</w:t>
      </w:r>
      <w:r>
        <w:rPr>
          <w:sz w:val="28"/>
          <w:szCs w:val="28"/>
        </w:rPr>
        <w:t>ачальных классов на организацию</w:t>
      </w:r>
    </w:p>
    <w:p w:rsidR="000C111B" w:rsidRPr="001E3E8E" w:rsidRDefault="000C111B" w:rsidP="000C111B">
      <w:pPr>
        <w:rPr>
          <w:sz w:val="28"/>
          <w:szCs w:val="28"/>
        </w:rPr>
      </w:pPr>
      <w:proofErr w:type="spellStart"/>
      <w:r w:rsidRPr="001E3E8E">
        <w:rPr>
          <w:sz w:val="28"/>
          <w:szCs w:val="28"/>
        </w:rPr>
        <w:t>здоровьесберегающей</w:t>
      </w:r>
      <w:proofErr w:type="spellEnd"/>
      <w:r w:rsidRPr="001E3E8E">
        <w:rPr>
          <w:sz w:val="28"/>
          <w:szCs w:val="28"/>
        </w:rPr>
        <w:t xml:space="preserve"> среды; </w:t>
      </w:r>
    </w:p>
    <w:p w:rsidR="000C111B" w:rsidRPr="001E3E8E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E3E8E">
        <w:rPr>
          <w:sz w:val="28"/>
          <w:szCs w:val="28"/>
        </w:rPr>
        <w:t xml:space="preserve">осознание педагогами необходимости перехода на развивающие системы обучения; </w:t>
      </w:r>
    </w:p>
    <w:p w:rsidR="000C111B" w:rsidRPr="001E3E8E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3E8E">
        <w:rPr>
          <w:sz w:val="28"/>
          <w:szCs w:val="28"/>
        </w:rPr>
        <w:t>возможность профессионального общения педагогов и обмена опытом с коллегами.</w:t>
      </w:r>
    </w:p>
    <w:p w:rsidR="000C111B" w:rsidRPr="001E3E8E" w:rsidRDefault="000C111B" w:rsidP="000C111B">
      <w:pPr>
        <w:rPr>
          <w:sz w:val="28"/>
          <w:szCs w:val="28"/>
        </w:rPr>
      </w:pPr>
      <w:r w:rsidRPr="001E3E8E">
        <w:rPr>
          <w:sz w:val="28"/>
          <w:szCs w:val="28"/>
        </w:rPr>
        <w:t xml:space="preserve">          Самым сложным для учителей,</w:t>
      </w:r>
      <w:r>
        <w:rPr>
          <w:sz w:val="28"/>
          <w:szCs w:val="28"/>
        </w:rPr>
        <w:t xml:space="preserve"> как начальных классов, так и учителей предметников</w:t>
      </w:r>
      <w:r w:rsidRPr="001E3E8E">
        <w:rPr>
          <w:sz w:val="28"/>
          <w:szCs w:val="28"/>
        </w:rPr>
        <w:t xml:space="preserve"> было разрабатывать рабочие программы отдельных учебных предметов</w:t>
      </w:r>
      <w:r>
        <w:rPr>
          <w:sz w:val="28"/>
          <w:szCs w:val="28"/>
        </w:rPr>
        <w:t>, программу по внеурочной деятельности</w:t>
      </w:r>
      <w:r w:rsidRPr="001E3E8E">
        <w:rPr>
          <w:sz w:val="28"/>
          <w:szCs w:val="28"/>
        </w:rPr>
        <w:t xml:space="preserve"> и программу формирования универсальных учебных действий.</w:t>
      </w:r>
      <w:r>
        <w:rPr>
          <w:sz w:val="28"/>
          <w:szCs w:val="28"/>
        </w:rPr>
        <w:t xml:space="preserve"> Эта проблема остается и на входе основного общего образования для педагогов школы, поэтому в следующем году продолжить работу по обучению составления программ учителей, работающим в 5 классе.</w:t>
      </w:r>
      <w:r w:rsidRPr="001E3E8E">
        <w:rPr>
          <w:sz w:val="28"/>
          <w:szCs w:val="28"/>
        </w:rPr>
        <w:t xml:space="preserve"> На данный момент доступны для использования в процессе обучения компьютерное оборудование, раздаточные и демонстрационные материалы</w:t>
      </w:r>
      <w:r>
        <w:rPr>
          <w:sz w:val="28"/>
          <w:szCs w:val="28"/>
        </w:rPr>
        <w:t>.</w:t>
      </w:r>
    </w:p>
    <w:p w:rsidR="000C111B" w:rsidRPr="00EF2325" w:rsidRDefault="000C111B" w:rsidP="000C111B">
      <w:pPr>
        <w:rPr>
          <w:b/>
          <w:sz w:val="28"/>
          <w:szCs w:val="28"/>
        </w:rPr>
      </w:pPr>
      <w:r w:rsidRPr="00EF2325">
        <w:rPr>
          <w:b/>
          <w:sz w:val="28"/>
          <w:szCs w:val="28"/>
        </w:rPr>
        <w:t xml:space="preserve">Рекомендации: 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Pr="001E3E8E">
        <w:rPr>
          <w:sz w:val="28"/>
          <w:szCs w:val="28"/>
        </w:rPr>
        <w:t xml:space="preserve">едагогам, которые будут работать с </w:t>
      </w:r>
      <w:r>
        <w:rPr>
          <w:sz w:val="28"/>
          <w:szCs w:val="28"/>
        </w:rPr>
        <w:t>учащимся 5 класса</w:t>
      </w:r>
      <w:r w:rsidRPr="001E3E8E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,</w:t>
      </w:r>
      <w:r w:rsidRPr="001E3E8E">
        <w:rPr>
          <w:sz w:val="28"/>
          <w:szCs w:val="28"/>
        </w:rPr>
        <w:t xml:space="preserve"> спланировать индивидуальную работу</w:t>
      </w:r>
      <w:r>
        <w:rPr>
          <w:sz w:val="28"/>
          <w:szCs w:val="28"/>
        </w:rPr>
        <w:t>,  для этого учителю</w:t>
      </w:r>
      <w:r w:rsidRPr="001E3E8E">
        <w:rPr>
          <w:sz w:val="28"/>
          <w:szCs w:val="28"/>
        </w:rPr>
        <w:t xml:space="preserve"> начальных классов необходимо провести консультацию и ознакомить педагого</w:t>
      </w:r>
      <w:r>
        <w:rPr>
          <w:sz w:val="28"/>
          <w:szCs w:val="28"/>
        </w:rPr>
        <w:t>в с результатами итоговых работ;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3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работу по обучению составления программ учителей, </w:t>
      </w:r>
      <w:proofErr w:type="gramStart"/>
      <w:r>
        <w:rPr>
          <w:sz w:val="28"/>
          <w:szCs w:val="28"/>
        </w:rPr>
        <w:t>работающим</w:t>
      </w:r>
      <w:proofErr w:type="gramEnd"/>
      <w:r>
        <w:rPr>
          <w:sz w:val="28"/>
          <w:szCs w:val="28"/>
        </w:rPr>
        <w:t xml:space="preserve"> в 5 классе;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>- составить</w:t>
      </w:r>
      <w:r w:rsidRPr="001E3E8E">
        <w:rPr>
          <w:sz w:val="28"/>
          <w:szCs w:val="28"/>
        </w:rPr>
        <w:t xml:space="preserve"> график повышения квалификации учителей основной школы по проблемам внедрения ФГОС ООО. </w:t>
      </w:r>
    </w:p>
    <w:p w:rsidR="000C111B" w:rsidRPr="00EF2325" w:rsidRDefault="000C111B" w:rsidP="000C111B">
      <w:pPr>
        <w:rPr>
          <w:b/>
          <w:sz w:val="28"/>
          <w:szCs w:val="28"/>
        </w:rPr>
      </w:pPr>
      <w:r w:rsidRPr="00EF2325">
        <w:rPr>
          <w:b/>
          <w:sz w:val="28"/>
          <w:szCs w:val="28"/>
        </w:rPr>
        <w:t xml:space="preserve"> Для успешной реализации ФГОС ООО необходимо: </w:t>
      </w:r>
    </w:p>
    <w:p w:rsidR="000C111B" w:rsidRPr="001E3E8E" w:rsidRDefault="000C111B" w:rsidP="000C111B">
      <w:pPr>
        <w:rPr>
          <w:sz w:val="28"/>
          <w:szCs w:val="28"/>
        </w:rPr>
      </w:pPr>
      <w:r w:rsidRPr="001E3E8E">
        <w:rPr>
          <w:sz w:val="28"/>
          <w:szCs w:val="28"/>
        </w:rPr>
        <w:t xml:space="preserve">1. Продолжить оснащение учебных кабинетов необходимым оборудованием в соответствии с Требованиями ФГОС. </w:t>
      </w:r>
    </w:p>
    <w:p w:rsidR="000C111B" w:rsidRPr="001E3E8E" w:rsidRDefault="000C111B" w:rsidP="000C111B">
      <w:pPr>
        <w:rPr>
          <w:sz w:val="28"/>
          <w:szCs w:val="28"/>
        </w:rPr>
      </w:pPr>
      <w:r w:rsidRPr="001E3E8E">
        <w:rPr>
          <w:sz w:val="28"/>
          <w:szCs w:val="28"/>
        </w:rPr>
        <w:t xml:space="preserve">2. Формировать материальную базу, кабинеты для занятий внеурочной деятельностью. </w:t>
      </w:r>
    </w:p>
    <w:p w:rsidR="000C111B" w:rsidRPr="001E3E8E" w:rsidRDefault="000C111B" w:rsidP="000C111B">
      <w:pPr>
        <w:rPr>
          <w:sz w:val="28"/>
          <w:szCs w:val="28"/>
        </w:rPr>
      </w:pPr>
      <w:r w:rsidRPr="001E3E8E">
        <w:rPr>
          <w:sz w:val="28"/>
          <w:szCs w:val="28"/>
        </w:rPr>
        <w:t xml:space="preserve">3. Разработать критерии системы оценивания учащихся во второй половине дня. </w:t>
      </w:r>
    </w:p>
    <w:p w:rsidR="000C111B" w:rsidRPr="001E3E8E" w:rsidRDefault="000C111B" w:rsidP="000C111B">
      <w:pPr>
        <w:rPr>
          <w:sz w:val="28"/>
          <w:szCs w:val="28"/>
        </w:rPr>
      </w:pPr>
      <w:r w:rsidRPr="001E3E8E">
        <w:rPr>
          <w:sz w:val="28"/>
          <w:szCs w:val="28"/>
        </w:rPr>
        <w:t xml:space="preserve">4. Продолжить работу по формированию банка образовательных программ для второй половины дня. </w:t>
      </w:r>
    </w:p>
    <w:p w:rsidR="000C111B" w:rsidRPr="001E3E8E" w:rsidRDefault="000C111B" w:rsidP="000C111B">
      <w:pPr>
        <w:rPr>
          <w:sz w:val="28"/>
          <w:szCs w:val="28"/>
        </w:rPr>
      </w:pPr>
      <w:r w:rsidRPr="001E3E8E">
        <w:rPr>
          <w:sz w:val="28"/>
          <w:szCs w:val="28"/>
        </w:rPr>
        <w:lastRenderedPageBreak/>
        <w:t xml:space="preserve">5. Обеспечить учителей информационно-методическими ресурсами в соответствии с планируемыми результатами освоения программ основного образования; </w:t>
      </w:r>
    </w:p>
    <w:p w:rsidR="000C111B" w:rsidRPr="001E3E8E" w:rsidRDefault="000C111B" w:rsidP="000C111B">
      <w:pPr>
        <w:rPr>
          <w:sz w:val="28"/>
          <w:szCs w:val="28"/>
        </w:rPr>
      </w:pPr>
      <w:r w:rsidRPr="001E3E8E">
        <w:rPr>
          <w:sz w:val="28"/>
          <w:szCs w:val="28"/>
        </w:rPr>
        <w:t>6. Продолжить формирование электронных ресурсов для обеспечения деятел</w:t>
      </w:r>
      <w:r>
        <w:rPr>
          <w:sz w:val="28"/>
          <w:szCs w:val="28"/>
        </w:rPr>
        <w:t>ьности учителей средних классов;</w:t>
      </w:r>
      <w:r w:rsidRPr="001E3E8E">
        <w:rPr>
          <w:sz w:val="28"/>
          <w:szCs w:val="28"/>
        </w:rPr>
        <w:t xml:space="preserve"> </w:t>
      </w:r>
    </w:p>
    <w:p w:rsidR="000C111B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>7.Участвовать педагогам</w:t>
      </w:r>
      <w:r w:rsidRPr="001E3E8E">
        <w:rPr>
          <w:sz w:val="28"/>
          <w:szCs w:val="28"/>
        </w:rPr>
        <w:t xml:space="preserve"> в работе проблемных семинаров по вопросам введения ФГ</w:t>
      </w:r>
      <w:r>
        <w:rPr>
          <w:sz w:val="28"/>
          <w:szCs w:val="28"/>
        </w:rPr>
        <w:t>ОС основного общего образования;</w:t>
      </w:r>
      <w:r w:rsidRPr="001E3E8E">
        <w:rPr>
          <w:sz w:val="28"/>
          <w:szCs w:val="28"/>
        </w:rPr>
        <w:t xml:space="preserve"> </w:t>
      </w:r>
    </w:p>
    <w:p w:rsidR="000C111B" w:rsidRPr="001E3E8E" w:rsidRDefault="000C111B" w:rsidP="000C111B">
      <w:pPr>
        <w:rPr>
          <w:sz w:val="28"/>
          <w:szCs w:val="28"/>
        </w:rPr>
      </w:pPr>
      <w:r>
        <w:rPr>
          <w:sz w:val="28"/>
          <w:szCs w:val="28"/>
        </w:rPr>
        <w:t>8.Учителям-предметникам, работающим в начальных классах провести открытые уроки для педагогов, начинающих работать в 5 классе.</w:t>
      </w:r>
    </w:p>
    <w:p w:rsidR="004C6A42" w:rsidRDefault="000C111B">
      <w:r>
        <w:t xml:space="preserve"> </w:t>
      </w:r>
    </w:p>
    <w:sectPr w:rsidR="004C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11B"/>
    <w:rsid w:val="000C111B"/>
    <w:rsid w:val="004C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pathway">
    <w:name w:val="breadcrumbs pathway"/>
    <w:basedOn w:val="a0"/>
    <w:rsid w:val="000C1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5148</Characters>
  <Application>Microsoft Office Word</Application>
  <DocSecurity>0</DocSecurity>
  <Lines>42</Lines>
  <Paragraphs>12</Paragraphs>
  <ScaleCrop>false</ScaleCrop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2015-06-16T01:17:00Z</dcterms:created>
  <dcterms:modified xsi:type="dcterms:W3CDTF">2015-06-16T01:17:00Z</dcterms:modified>
</cp:coreProperties>
</file>