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75" w:rsidRPr="001F7832" w:rsidRDefault="00522875" w:rsidP="00522875">
      <w:pPr>
        <w:pStyle w:val="a4"/>
        <w:tabs>
          <w:tab w:val="left" w:pos="11907"/>
        </w:tabs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F7832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УМК «Школа России»</w:t>
      </w:r>
    </w:p>
    <w:p w:rsidR="00522875" w:rsidRPr="001F7832" w:rsidRDefault="00522875" w:rsidP="00144B3A">
      <w:pPr>
        <w:pStyle w:val="a4"/>
        <w:tabs>
          <w:tab w:val="left" w:pos="11907"/>
        </w:tabs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F783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«Математика»</w:t>
      </w:r>
      <w:r w:rsidR="00144B3A" w:rsidRPr="00144B3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144B3A" w:rsidRPr="001F783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 класс  </w:t>
      </w:r>
      <w:r w:rsidR="00144B3A" w:rsidRPr="001F783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I</w:t>
      </w:r>
      <w:r w:rsidR="00144B3A" w:rsidRPr="001F783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полугодие </w:t>
      </w:r>
    </w:p>
    <w:p w:rsidR="00522875" w:rsidRPr="001F7832" w:rsidRDefault="00D5498D" w:rsidP="00522875">
      <w:pPr>
        <w:pStyle w:val="a4"/>
        <w:tabs>
          <w:tab w:val="left" w:pos="11907"/>
        </w:tabs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F783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Технологическая карта </w:t>
      </w:r>
    </w:p>
    <w:p w:rsidR="00522875" w:rsidRPr="00FB5B8D" w:rsidRDefault="00522875" w:rsidP="00522875">
      <w:pPr>
        <w:pStyle w:val="a4"/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742"/>
        <w:gridCol w:w="567"/>
        <w:gridCol w:w="851"/>
        <w:gridCol w:w="2835"/>
        <w:gridCol w:w="2234"/>
        <w:gridCol w:w="34"/>
        <w:gridCol w:w="1746"/>
        <w:gridCol w:w="3782"/>
      </w:tblGrid>
      <w:tr w:rsidR="00522875" w:rsidRPr="00522875" w:rsidTr="002A4096">
        <w:tc>
          <w:tcPr>
            <w:tcW w:w="2977" w:type="dxa"/>
            <w:gridSpan w:val="2"/>
          </w:tcPr>
          <w:p w:rsidR="00522875" w:rsidRPr="00522875" w:rsidRDefault="00D5498D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049" w:type="dxa"/>
            <w:gridSpan w:val="7"/>
          </w:tcPr>
          <w:p w:rsidR="00522875" w:rsidRPr="00522875" w:rsidRDefault="00D5498D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Длиннее. Короче.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длине</w:t>
            </w:r>
          </w:p>
        </w:tc>
      </w:tr>
      <w:tr w:rsidR="00522875" w:rsidRPr="00522875" w:rsidTr="002A4096">
        <w:tc>
          <w:tcPr>
            <w:tcW w:w="2977" w:type="dxa"/>
            <w:gridSpan w:val="2"/>
          </w:tcPr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>Цель изучения темы</w:t>
            </w:r>
          </w:p>
        </w:tc>
        <w:tc>
          <w:tcPr>
            <w:tcW w:w="12049" w:type="dxa"/>
            <w:gridSpan w:val="7"/>
          </w:tcPr>
          <w:p w:rsidR="00522875" w:rsidRPr="00522875" w:rsidRDefault="00D5498D" w:rsidP="00522875">
            <w:pPr>
              <w:pStyle w:val="a3"/>
              <w:numPr>
                <w:ilvl w:val="0"/>
                <w:numId w:val="7"/>
              </w:numPr>
              <w:tabs>
                <w:tab w:val="left" w:pos="11907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о длине предмета, </w:t>
            </w:r>
            <w:r w:rsidR="00522875" w:rsidRPr="00522875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величиной «Длина»</w:t>
            </w:r>
          </w:p>
          <w:p w:rsidR="00522875" w:rsidRPr="00522875" w:rsidRDefault="00D5498D" w:rsidP="00522875">
            <w:pPr>
              <w:pStyle w:val="a3"/>
              <w:numPr>
                <w:ilvl w:val="0"/>
                <w:numId w:val="7"/>
              </w:numPr>
              <w:tabs>
                <w:tab w:val="left" w:pos="11907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сравнивать предметы по длине, используя слова «длиннее», «короче», «одинаковые по длине»</w:t>
            </w:r>
          </w:p>
          <w:p w:rsidR="00522875" w:rsidRDefault="00D5498D" w:rsidP="00D5498D">
            <w:pPr>
              <w:pStyle w:val="a3"/>
              <w:numPr>
                <w:ilvl w:val="0"/>
                <w:numId w:val="7"/>
              </w:numPr>
              <w:tabs>
                <w:tab w:val="left" w:pos="11907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использовать разные способы сравнивания по длине: «на глазок», «способ наложения»</w:t>
            </w:r>
          </w:p>
          <w:p w:rsidR="00D5498D" w:rsidRPr="00D5498D" w:rsidRDefault="00D5498D" w:rsidP="00D5498D">
            <w:pPr>
              <w:pStyle w:val="a3"/>
              <w:numPr>
                <w:ilvl w:val="0"/>
                <w:numId w:val="7"/>
              </w:numPr>
              <w:tabs>
                <w:tab w:val="left" w:pos="11907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преобразовывать рисунок в таблицу</w:t>
            </w:r>
          </w:p>
        </w:tc>
      </w:tr>
      <w:tr w:rsidR="00522875" w:rsidRPr="00522875" w:rsidTr="002A4096">
        <w:tc>
          <w:tcPr>
            <w:tcW w:w="2977" w:type="dxa"/>
            <w:gridSpan w:val="2"/>
          </w:tcPr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>Термины и понятия</w:t>
            </w:r>
          </w:p>
        </w:tc>
        <w:tc>
          <w:tcPr>
            <w:tcW w:w="12049" w:type="dxa"/>
            <w:gridSpan w:val="7"/>
          </w:tcPr>
          <w:p w:rsidR="00522875" w:rsidRPr="00522875" w:rsidRDefault="00522875" w:rsidP="00D5498D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«длиннее», «короче», «одинаковые по длине»</w:t>
            </w:r>
            <w:r w:rsidR="00D5498D">
              <w:rPr>
                <w:rFonts w:ascii="Times New Roman" w:hAnsi="Times New Roman"/>
                <w:sz w:val="24"/>
                <w:szCs w:val="24"/>
              </w:rPr>
              <w:t xml:space="preserve">, «таблица», «строчка», столбец», </w:t>
            </w:r>
            <w:r w:rsidR="00D5498D"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875" w:rsidRPr="00522875" w:rsidTr="002A4096">
        <w:tc>
          <w:tcPr>
            <w:tcW w:w="15026" w:type="dxa"/>
            <w:gridSpan w:val="9"/>
            <w:vAlign w:val="center"/>
          </w:tcPr>
          <w:p w:rsidR="001501FC" w:rsidRDefault="001501FC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>Информационно - образовательная среда</w:t>
            </w:r>
          </w:p>
        </w:tc>
      </w:tr>
      <w:tr w:rsidR="00522875" w:rsidRPr="00522875" w:rsidTr="002A4096">
        <w:tc>
          <w:tcPr>
            <w:tcW w:w="3544" w:type="dxa"/>
            <w:gridSpan w:val="3"/>
            <w:vAlign w:val="center"/>
          </w:tcPr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сопровождение</w:t>
            </w:r>
          </w:p>
        </w:tc>
        <w:tc>
          <w:tcPr>
            <w:tcW w:w="3686" w:type="dxa"/>
            <w:gridSpan w:val="2"/>
            <w:vAlign w:val="center"/>
          </w:tcPr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4014" w:type="dxa"/>
            <w:gridSpan w:val="3"/>
            <w:vAlign w:val="center"/>
          </w:tcPr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>ИКТ, ЦОР</w:t>
            </w:r>
          </w:p>
        </w:tc>
        <w:tc>
          <w:tcPr>
            <w:tcW w:w="3782" w:type="dxa"/>
            <w:vAlign w:val="center"/>
          </w:tcPr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87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522875" w:rsidRPr="00522875" w:rsidTr="002A4096">
        <w:tc>
          <w:tcPr>
            <w:tcW w:w="3544" w:type="dxa"/>
            <w:gridSpan w:val="3"/>
          </w:tcPr>
          <w:p w:rsidR="00522875" w:rsidRPr="00522875" w:rsidRDefault="00522875" w:rsidP="00522875">
            <w:pPr>
              <w:pStyle w:val="2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42"/>
                <w:tab w:val="left" w:pos="11907"/>
              </w:tabs>
              <w:spacing w:before="0" w:beforeAutospacing="0" w:after="0" w:afterAutospacing="0"/>
              <w:ind w:left="284" w:hanging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Моро М.И., Волкова С.И., Степанова С.В. Математика: Учебник: 1 класс: В 2 ч  </w:t>
            </w:r>
          </w:p>
          <w:p w:rsidR="00522875" w:rsidRPr="00522875" w:rsidRDefault="00522875" w:rsidP="00522875">
            <w:pPr>
              <w:pStyle w:val="2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42"/>
                <w:tab w:val="left" w:pos="11907"/>
              </w:tabs>
              <w:spacing w:before="0" w:beforeAutospacing="0" w:after="0" w:afterAutospacing="0"/>
              <w:ind w:left="284" w:hanging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Моро М.И., Волкова С.И Математика: Рабочие тетради: 1 класс: В 2 ч. </w:t>
            </w:r>
          </w:p>
          <w:p w:rsidR="00522875" w:rsidRPr="00522875" w:rsidRDefault="00522875" w:rsidP="00522875">
            <w:pPr>
              <w:pStyle w:val="2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42"/>
                <w:tab w:val="left" w:pos="11907"/>
              </w:tabs>
              <w:spacing w:before="0" w:beforeAutospacing="0" w:after="0" w:afterAutospacing="0"/>
              <w:ind w:left="284" w:hanging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Моро М. И., Бантова М. А., Бельтюкова Г. В. и др. Математика: Рабочие программы: 1-4 классы</w:t>
            </w:r>
            <w:r w:rsidRPr="00522875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  <w:p w:rsidR="00522875" w:rsidRPr="00522875" w:rsidRDefault="00522875" w:rsidP="00522875">
            <w:pPr>
              <w:pStyle w:val="2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42"/>
                <w:tab w:val="left" w:pos="11907"/>
              </w:tabs>
              <w:spacing w:before="0" w:beforeAutospacing="0" w:after="0" w:afterAutospacing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Бантова М.А., Бельтюкова Г.В., Степанова С.В. Математика: Методические рекомендации. Пособие для учителей общеобразовательных учреждений: 1 класс</w:t>
            </w:r>
            <w:r w:rsidR="001501F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522875" w:rsidRPr="00522875" w:rsidRDefault="0003251F" w:rsidP="00522875">
            <w:pPr>
              <w:pStyle w:val="a3"/>
              <w:numPr>
                <w:ilvl w:val="0"/>
                <w:numId w:val="8"/>
              </w:numPr>
              <w:tabs>
                <w:tab w:val="left" w:pos="1190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«Счетный материал» цифры и знаки +, ˗, =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</w:t>
            </w:r>
          </w:p>
          <w:p w:rsidR="00522875" w:rsidRPr="0003251F" w:rsidRDefault="00522875" w:rsidP="0003251F">
            <w:pPr>
              <w:pStyle w:val="a3"/>
              <w:numPr>
                <w:ilvl w:val="0"/>
                <w:numId w:val="8"/>
              </w:numPr>
              <w:tabs>
                <w:tab w:val="left" w:pos="1190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Наборное полотно. Магнитная доска.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8"/>
              </w:numPr>
              <w:tabs>
                <w:tab w:val="left" w:pos="1190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Набор геометрических фигур</w:t>
            </w:r>
            <w:r w:rsidR="0003251F">
              <w:rPr>
                <w:rFonts w:ascii="Times New Roman" w:hAnsi="Times New Roman"/>
                <w:sz w:val="24"/>
                <w:szCs w:val="24"/>
              </w:rPr>
              <w:t xml:space="preserve"> (бруски, палочки) различной длины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и разного цвета.</w:t>
            </w:r>
          </w:p>
          <w:p w:rsidR="00522875" w:rsidRPr="00522875" w:rsidRDefault="0003251F" w:rsidP="00522875">
            <w:pPr>
              <w:pStyle w:val="a3"/>
              <w:numPr>
                <w:ilvl w:val="0"/>
                <w:numId w:val="8"/>
              </w:numPr>
              <w:tabs>
                <w:tab w:val="num" w:pos="720"/>
                <w:tab w:val="left" w:pos="1190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Ремни и веревочки разной длины</w:t>
            </w:r>
          </w:p>
        </w:tc>
        <w:tc>
          <w:tcPr>
            <w:tcW w:w="4014" w:type="dxa"/>
            <w:gridSpan w:val="3"/>
          </w:tcPr>
          <w:p w:rsidR="008E722E" w:rsidRDefault="00522875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Электронное приложение к учебнику М.И. Моро. 1 класс:</w:t>
            </w:r>
            <w:r w:rsidRPr="00522875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«</w:t>
            </w:r>
            <w:r w:rsidR="0003251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Длиннее. Короче», </w:t>
            </w:r>
            <w:r w:rsidR="008E722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«Математика</w:t>
            </w:r>
          </w:p>
          <w:p w:rsidR="00522875" w:rsidRPr="00522875" w:rsidRDefault="008E722E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 М.И.Моро» Издательство Экзамен</w:t>
            </w:r>
          </w:p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1501FC" w:rsidRDefault="00522875" w:rsidP="001501FC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>Окру</w:t>
            </w:r>
            <w:r w:rsidR="008E722E">
              <w:rPr>
                <w:rFonts w:ascii="Times New Roman" w:hAnsi="Times New Roman" w:cs="Times New Roman"/>
                <w:sz w:val="24"/>
                <w:szCs w:val="24"/>
              </w:rPr>
              <w:t xml:space="preserve">жающий мир </w:t>
            </w:r>
            <w:proofErr w:type="gramStart"/>
            <w:r w:rsidR="008E72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и дикие животные, насекомые, овощи и фрукты), </w:t>
            </w:r>
          </w:p>
          <w:p w:rsidR="001501FC" w:rsidRDefault="001501FC" w:rsidP="001501FC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(литературная сказка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  <w:proofErr w:type="gramEnd"/>
          </w:p>
          <w:p w:rsidR="00522875" w:rsidRPr="00522875" w:rsidRDefault="001501FC" w:rsidP="001501FC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«38 попугаев</w:t>
            </w:r>
            <w:r w:rsidR="00522875" w:rsidRPr="0052287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522875" w:rsidRPr="00522875" w:rsidTr="002A4096">
        <w:tc>
          <w:tcPr>
            <w:tcW w:w="15026" w:type="dxa"/>
            <w:gridSpan w:val="9"/>
          </w:tcPr>
          <w:p w:rsidR="001501FC" w:rsidRPr="007025DF" w:rsidRDefault="001501FC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F0D" w:rsidRDefault="00975F0D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Планируемые  результаты изучения темы</w:t>
            </w:r>
          </w:p>
        </w:tc>
      </w:tr>
      <w:tr w:rsidR="00522875" w:rsidRPr="00522875" w:rsidTr="002A4096">
        <w:tc>
          <w:tcPr>
            <w:tcW w:w="4395" w:type="dxa"/>
            <w:gridSpan w:val="4"/>
          </w:tcPr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5103" w:type="dxa"/>
            <w:gridSpan w:val="3"/>
          </w:tcPr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87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528" w:type="dxa"/>
            <w:gridSpan w:val="2"/>
          </w:tcPr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22875" w:rsidRPr="00522875" w:rsidTr="002A4096">
        <w:tc>
          <w:tcPr>
            <w:tcW w:w="4395" w:type="dxa"/>
            <w:gridSpan w:val="4"/>
          </w:tcPr>
          <w:p w:rsidR="00522875" w:rsidRPr="00522875" w:rsidRDefault="00522875" w:rsidP="00810103">
            <w:pPr>
              <w:tabs>
                <w:tab w:val="left" w:pos="993"/>
                <w:tab w:val="left" w:pos="3444"/>
                <w:tab w:val="left" w:pos="1190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522875">
              <w:rPr>
                <w:rFonts w:ascii="Times New Roman" w:hAnsi="Times New Roman"/>
                <w:i/>
                <w:spacing w:val="-4"/>
                <w:sz w:val="24"/>
                <w:szCs w:val="24"/>
                <w:u w:val="single"/>
              </w:rPr>
              <w:t>Ученик научится</w:t>
            </w:r>
            <w:r w:rsidRPr="00522875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: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9"/>
              </w:numPr>
              <w:tabs>
                <w:tab w:val="left" w:pos="11907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522875" w:rsidRPr="001501FC" w:rsidRDefault="00522875" w:rsidP="001501FC">
            <w:pPr>
              <w:pStyle w:val="a3"/>
              <w:numPr>
                <w:ilvl w:val="0"/>
                <w:numId w:val="9"/>
              </w:numPr>
              <w:tabs>
                <w:tab w:val="left" w:pos="11907"/>
              </w:tabs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место каждого числа в последовательности от 1 до 10 среди изученных чисел.</w:t>
            </w:r>
          </w:p>
          <w:p w:rsidR="00522875" w:rsidRPr="001501FC" w:rsidRDefault="00522875" w:rsidP="001501FC">
            <w:pPr>
              <w:pStyle w:val="a3"/>
              <w:numPr>
                <w:ilvl w:val="0"/>
                <w:numId w:val="9"/>
              </w:numPr>
              <w:tabs>
                <w:tab w:val="left" w:pos="11907"/>
              </w:tabs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цифру и число.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9"/>
              </w:numPr>
              <w:tabs>
                <w:tab w:val="left" w:pos="11907"/>
              </w:tabs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Упорядочивать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7025DF">
              <w:rPr>
                <w:rFonts w:ascii="Times New Roman" w:hAnsi="Times New Roman"/>
                <w:sz w:val="24"/>
                <w:szCs w:val="24"/>
              </w:rPr>
              <w:t>ы по длине (на глаз, наложением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9"/>
              </w:numPr>
              <w:tabs>
                <w:tab w:val="left" w:pos="11907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понятиями «длиннее», «короче».</w:t>
            </w:r>
          </w:p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22875" w:rsidRPr="00522875" w:rsidRDefault="00522875" w:rsidP="00810103">
            <w:pPr>
              <w:tabs>
                <w:tab w:val="left" w:pos="993"/>
                <w:tab w:val="left" w:pos="3444"/>
                <w:tab w:val="left" w:pos="1190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522875">
              <w:rPr>
                <w:rFonts w:ascii="Times New Roman" w:hAnsi="Times New Roman"/>
                <w:i/>
                <w:spacing w:val="-4"/>
                <w:sz w:val="24"/>
                <w:szCs w:val="24"/>
                <w:u w:val="single"/>
              </w:rPr>
              <w:t>Ученик научится</w:t>
            </w:r>
            <w:r w:rsidRPr="00522875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:</w:t>
            </w:r>
          </w:p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7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11"/>
              </w:numPr>
              <w:tabs>
                <w:tab w:val="left" w:pos="11907"/>
              </w:tabs>
              <w:spacing w:after="0"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закономерности следования объектов, чисел от 1 до 5;</w:t>
            </w: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11"/>
              </w:numPr>
              <w:tabs>
                <w:tab w:val="left" w:pos="11907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предметы по количеству, длине;</w:t>
            </w:r>
          </w:p>
          <w:p w:rsidR="00522875" w:rsidRPr="001501FC" w:rsidRDefault="00522875" w:rsidP="001501FC">
            <w:pPr>
              <w:pStyle w:val="a3"/>
              <w:numPr>
                <w:ilvl w:val="0"/>
                <w:numId w:val="11"/>
              </w:numPr>
              <w:tabs>
                <w:tab w:val="left" w:pos="11907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>объекты, числа, геометрические фигуры по заданному признаку;</w:t>
            </w: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11"/>
              </w:numPr>
              <w:tabs>
                <w:tab w:val="left" w:pos="11907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определять закономерность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построения рядов, содержащих геометрические фигуры.</w:t>
            </w:r>
          </w:p>
          <w:p w:rsidR="00522875" w:rsidRPr="00522875" w:rsidRDefault="00522875" w:rsidP="00810103">
            <w:pPr>
              <w:tabs>
                <w:tab w:val="left" w:pos="323"/>
                <w:tab w:val="left" w:pos="3444"/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522875">
              <w:rPr>
                <w:rFonts w:ascii="Times New Roman" w:hAnsi="Times New Roman"/>
                <w:i/>
                <w:spacing w:val="-4"/>
                <w:sz w:val="24"/>
                <w:szCs w:val="24"/>
                <w:u w:val="single"/>
              </w:rPr>
              <w:t>Ученик получит возможность научиться</w:t>
            </w:r>
            <w:r w:rsidRPr="00522875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:</w:t>
            </w:r>
          </w:p>
          <w:p w:rsidR="00522875" w:rsidRPr="00522875" w:rsidRDefault="00522875" w:rsidP="0052287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5"/>
                <w:tab w:val="left" w:pos="11907"/>
              </w:tabs>
              <w:spacing w:after="0" w:line="240" w:lineRule="auto"/>
              <w:ind w:left="324" w:hanging="2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8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и выполнять несложные обобщения и использовать их для получения новых знаний;</w:t>
            </w:r>
          </w:p>
          <w:p w:rsidR="00522875" w:rsidRPr="00522875" w:rsidRDefault="00522875" w:rsidP="0052287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5"/>
                <w:tab w:val="left" w:pos="11907"/>
              </w:tabs>
              <w:spacing w:after="0" w:line="240" w:lineRule="auto"/>
              <w:ind w:left="324" w:hanging="2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8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устанавливать математические отношения между объектами и группами объектов, фиксировать это в устной форме, используя особенности математической речи (точность и краткость) и на построенных моделях;</w:t>
            </w:r>
          </w:p>
          <w:p w:rsidR="00522875" w:rsidRPr="00522875" w:rsidRDefault="00522875" w:rsidP="0052287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5"/>
                <w:tab w:val="left" w:pos="11907"/>
              </w:tabs>
              <w:spacing w:after="0" w:line="240" w:lineRule="auto"/>
              <w:ind w:left="324" w:hanging="2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875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знания и способы действий в измененных условиях</w:t>
            </w:r>
            <w:r w:rsidRPr="005228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522875" w:rsidRPr="00522875" w:rsidRDefault="00522875" w:rsidP="0052287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5"/>
                <w:tab w:val="left" w:pos="11907"/>
              </w:tabs>
              <w:spacing w:after="0" w:line="240" w:lineRule="auto"/>
              <w:ind w:left="324" w:hanging="2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8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 найденные способы действий при решении новых учебных задач и находить способы их решения (в простейших случаях);</w:t>
            </w:r>
          </w:p>
          <w:p w:rsidR="00522875" w:rsidRPr="00522875" w:rsidRDefault="00522875" w:rsidP="0052287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5"/>
                <w:tab w:val="left" w:pos="11907"/>
              </w:tabs>
              <w:spacing w:after="0" w:line="240" w:lineRule="auto"/>
              <w:ind w:left="324" w:hanging="2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8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выделять из предложенного текста информацию по заданному условию.</w:t>
            </w:r>
          </w:p>
          <w:p w:rsidR="00975F0D" w:rsidRDefault="00975F0D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5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и принимать 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учебную задачу; 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5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самооценку 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>по критериям.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5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учитывать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ориентиры действия в сотрудничестве с ним.</w:t>
            </w:r>
          </w:p>
          <w:p w:rsidR="00522875" w:rsidRPr="00522875" w:rsidRDefault="00522875" w:rsidP="00810103">
            <w:pPr>
              <w:tabs>
                <w:tab w:val="left" w:pos="323"/>
                <w:tab w:val="left" w:pos="3444"/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522875">
              <w:rPr>
                <w:rFonts w:ascii="Times New Roman" w:hAnsi="Times New Roman"/>
                <w:i/>
                <w:spacing w:val="-4"/>
                <w:sz w:val="24"/>
                <w:szCs w:val="24"/>
                <w:u w:val="single"/>
              </w:rPr>
              <w:t>Ученик получит возможность научиться</w:t>
            </w:r>
            <w:r w:rsidRPr="00522875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:</w:t>
            </w:r>
          </w:p>
          <w:p w:rsidR="00522875" w:rsidRPr="00522875" w:rsidRDefault="00522875" w:rsidP="0052287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81"/>
                <w:tab w:val="left" w:pos="11907"/>
              </w:tabs>
              <w:spacing w:after="0" w:line="240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8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      </w:r>
          </w:p>
          <w:p w:rsidR="00522875" w:rsidRPr="00522875" w:rsidRDefault="00522875" w:rsidP="0052287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81"/>
                <w:tab w:val="left" w:pos="11907"/>
              </w:tabs>
              <w:spacing w:after="0" w:line="240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8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6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простые рассуждения, </w:t>
            </w: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их в форме понятных простых логических высказываний;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6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вопросы; 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6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/>
                <w:sz w:val="24"/>
                <w:szCs w:val="24"/>
              </w:rPr>
            </w:pPr>
            <w:r w:rsidRPr="00DB476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в паре;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6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учитывать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разные мнения,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6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приходить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к общему решению.</w:t>
            </w:r>
          </w:p>
          <w:p w:rsidR="00522875" w:rsidRPr="00522875" w:rsidRDefault="00522875" w:rsidP="00810103">
            <w:pPr>
              <w:tabs>
                <w:tab w:val="left" w:pos="323"/>
                <w:tab w:val="left" w:pos="3444"/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522875">
              <w:rPr>
                <w:rFonts w:ascii="Times New Roman" w:hAnsi="Times New Roman"/>
                <w:i/>
                <w:spacing w:val="-4"/>
                <w:sz w:val="24"/>
                <w:szCs w:val="24"/>
                <w:u w:val="single"/>
              </w:rPr>
              <w:t>Ученик получит возможность научиться</w:t>
            </w:r>
            <w:r w:rsidRPr="00522875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: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1907"/>
              </w:tabs>
              <w:spacing w:after="0" w:line="240" w:lineRule="auto"/>
              <w:ind w:left="175" w:hanging="14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28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применять математические знания и математическую терминологию </w:t>
            </w:r>
            <w:proofErr w:type="gramStart"/>
            <w:r w:rsidRPr="005228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5228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  <w:r w:rsidRPr="00522875">
              <w:rPr>
                <w:rFonts w:ascii="Times New Roman" w:hAnsi="Times New Roman"/>
                <w:i/>
                <w:sz w:val="24"/>
                <w:szCs w:val="24"/>
              </w:rPr>
              <w:t xml:space="preserve">«длиннее», «короче», «одинаковые по длине») </w:t>
            </w:r>
            <w:r w:rsidRPr="005228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 изложении своего мнения и предлагаемых способов действий;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1907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8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включаться в диалог с учителем и сверстниками, в коллективное обсуждение проблем, проявлять инициативу и </w:t>
            </w:r>
            <w:r w:rsidRPr="005228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активность в стремлении высказываться;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10"/>
                <w:tab w:val="left" w:pos="11907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8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совместно со сверстниками с</w:t>
            </w:r>
            <w:r w:rsidR="008B2E0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тавить задачу работы в паре</w:t>
            </w:r>
            <w:r w:rsidRPr="005228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распределять фу</w:t>
            </w:r>
            <w:r w:rsidR="008B2E0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нкции в паре при выполнении заданий</w:t>
            </w:r>
            <w:proofErr w:type="gramStart"/>
            <w:r w:rsidR="008B2E0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  <w:r w:rsidRPr="005228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  <w:proofErr w:type="gramEnd"/>
          </w:p>
          <w:p w:rsidR="00522875" w:rsidRPr="00522875" w:rsidRDefault="00522875" w:rsidP="00522875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10"/>
                <w:tab w:val="left" w:pos="11907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8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оказывать помощь товарищу в случаях затруднений;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1907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8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слушать партнёра по общению (деятельности);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10"/>
              </w:numPr>
              <w:tabs>
                <w:tab w:val="num" w:pos="317"/>
                <w:tab w:val="left" w:pos="11907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8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5228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выражать свое мнение.</w:t>
            </w:r>
          </w:p>
        </w:tc>
        <w:tc>
          <w:tcPr>
            <w:tcW w:w="5528" w:type="dxa"/>
            <w:gridSpan w:val="2"/>
          </w:tcPr>
          <w:p w:rsidR="00522875" w:rsidRPr="00522875" w:rsidRDefault="00522875" w:rsidP="00810103">
            <w:pPr>
              <w:pStyle w:val="a3"/>
              <w:tabs>
                <w:tab w:val="left" w:pos="993"/>
                <w:tab w:val="left" w:pos="3444"/>
                <w:tab w:val="left" w:pos="11907"/>
              </w:tabs>
              <w:spacing w:after="0" w:line="240" w:lineRule="auto"/>
              <w:ind w:left="0" w:firstLine="299"/>
              <w:jc w:val="center"/>
              <w:rPr>
                <w:rFonts w:ascii="Times New Roman" w:hAnsi="Times New Roman"/>
                <w:i/>
                <w:spacing w:val="-4"/>
                <w:sz w:val="24"/>
                <w:szCs w:val="24"/>
                <w:u w:val="single"/>
              </w:rPr>
            </w:pPr>
            <w:r w:rsidRPr="00522875">
              <w:rPr>
                <w:rFonts w:ascii="Times New Roman" w:hAnsi="Times New Roman"/>
                <w:i/>
                <w:spacing w:val="-4"/>
                <w:sz w:val="24"/>
                <w:szCs w:val="24"/>
                <w:u w:val="single"/>
              </w:rPr>
              <w:lastRenderedPageBreak/>
              <w:t>Ученик получит возможность формирования: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4"/>
              </w:numPr>
              <w:tabs>
                <w:tab w:val="left" w:pos="11907"/>
              </w:tabs>
              <w:spacing w:after="0" w:line="240" w:lineRule="auto"/>
              <w:ind w:left="253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522875">
              <w:rPr>
                <w:rFonts w:ascii="Times New Roman" w:hAnsi="Times New Roman"/>
                <w:i/>
                <w:sz w:val="24"/>
                <w:szCs w:val="24"/>
              </w:rPr>
              <w:t>Внутренней позиции школьника на уровне положительного отношения к школе (принятие и осознание роли ученика).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4"/>
              </w:numPr>
              <w:tabs>
                <w:tab w:val="left" w:pos="267"/>
                <w:tab w:val="left" w:pos="3444"/>
                <w:tab w:val="left" w:pos="11907"/>
              </w:tabs>
              <w:spacing w:after="0" w:line="240" w:lineRule="auto"/>
              <w:ind w:left="253" w:hanging="283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Положительного отношения к математике как предмету изучения.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4"/>
              </w:numPr>
              <w:tabs>
                <w:tab w:val="left" w:pos="267"/>
                <w:tab w:val="left" w:pos="11907"/>
              </w:tabs>
              <w:spacing w:after="0" w:line="240" w:lineRule="auto"/>
              <w:ind w:left="253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522875">
              <w:rPr>
                <w:rFonts w:ascii="Times New Roman" w:hAnsi="Times New Roman"/>
                <w:i/>
                <w:sz w:val="24"/>
                <w:szCs w:val="24"/>
              </w:rPr>
              <w:t>Учебно-познавательного интереса к новому  учебному материалу</w:t>
            </w:r>
            <w:r w:rsidRPr="005228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и способам решения новых учебных и практических задач</w:t>
            </w:r>
            <w:r w:rsidRPr="0052287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4"/>
              </w:numPr>
              <w:tabs>
                <w:tab w:val="left" w:pos="267"/>
                <w:tab w:val="left" w:pos="11907"/>
              </w:tabs>
              <w:spacing w:after="0" w:line="240" w:lineRule="auto"/>
              <w:ind w:left="253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522875">
              <w:rPr>
                <w:rFonts w:ascii="Times New Roman" w:hAnsi="Times New Roman"/>
                <w:i/>
                <w:sz w:val="24"/>
                <w:szCs w:val="24"/>
              </w:rPr>
              <w:t>Осознания</w:t>
            </w:r>
            <w:r w:rsidRPr="0052287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себя частью (членом) классного коллектива.</w:t>
            </w:r>
            <w:r w:rsidRPr="005228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4"/>
              </w:numPr>
              <w:tabs>
                <w:tab w:val="left" w:pos="267"/>
                <w:tab w:val="left" w:pos="11907"/>
              </w:tabs>
              <w:spacing w:after="0" w:line="240" w:lineRule="auto"/>
              <w:ind w:left="253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522875">
              <w:rPr>
                <w:rFonts w:ascii="Times New Roman" w:hAnsi="Times New Roman"/>
                <w:i/>
                <w:sz w:val="24"/>
                <w:szCs w:val="24"/>
              </w:rPr>
              <w:t>Понимания причин успеха/ неуспеха в овладении учебным материалом.</w:t>
            </w:r>
          </w:p>
          <w:p w:rsidR="00522875" w:rsidRPr="00522875" w:rsidRDefault="00522875" w:rsidP="00522875">
            <w:pPr>
              <w:pStyle w:val="a3"/>
              <w:numPr>
                <w:ilvl w:val="0"/>
                <w:numId w:val="4"/>
              </w:numPr>
              <w:tabs>
                <w:tab w:val="left" w:pos="267"/>
                <w:tab w:val="left" w:pos="11907"/>
              </w:tabs>
              <w:spacing w:after="0" w:line="240" w:lineRule="auto"/>
              <w:ind w:left="253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522875">
              <w:rPr>
                <w:rFonts w:ascii="Times New Roman" w:hAnsi="Times New Roman"/>
                <w:i/>
                <w:sz w:val="24"/>
                <w:szCs w:val="24"/>
              </w:rPr>
              <w:t>Способности к самооценке учебной деятельности на основе критериев успешности.</w:t>
            </w:r>
          </w:p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75" w:rsidRPr="00522875" w:rsidTr="002A4096">
        <w:tc>
          <w:tcPr>
            <w:tcW w:w="15026" w:type="dxa"/>
            <w:gridSpan w:val="9"/>
          </w:tcPr>
          <w:p w:rsidR="008B2E06" w:rsidRPr="007025DF" w:rsidRDefault="008B2E06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875" w:rsidRPr="00522875" w:rsidRDefault="00522875" w:rsidP="0081010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Этапы изучения темы</w:t>
            </w:r>
          </w:p>
        </w:tc>
      </w:tr>
      <w:tr w:rsidR="003271B6" w:rsidRPr="00522875" w:rsidTr="003271B6">
        <w:tc>
          <w:tcPr>
            <w:tcW w:w="2235" w:type="dxa"/>
          </w:tcPr>
          <w:p w:rsidR="003271B6" w:rsidRDefault="003271B6" w:rsidP="002A4096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Pr="00522875" w:rsidRDefault="003271B6" w:rsidP="002A4096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7229" w:type="dxa"/>
            <w:gridSpan w:val="5"/>
          </w:tcPr>
          <w:p w:rsidR="003271B6" w:rsidRDefault="003271B6" w:rsidP="002A4096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2A4096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учителя</w:t>
            </w:r>
          </w:p>
          <w:p w:rsidR="003271B6" w:rsidRPr="00522875" w:rsidRDefault="003271B6" w:rsidP="002A4096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3271B6" w:rsidRDefault="003271B6" w:rsidP="002A4096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Pr="00522875" w:rsidRDefault="003271B6" w:rsidP="002A4096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>Способы действий учащихся</w:t>
            </w:r>
          </w:p>
        </w:tc>
      </w:tr>
      <w:tr w:rsidR="003271B6" w:rsidRPr="00522875" w:rsidTr="003271B6">
        <w:tc>
          <w:tcPr>
            <w:tcW w:w="2235" w:type="dxa"/>
          </w:tcPr>
          <w:p w:rsidR="003271B6" w:rsidRPr="00EF2225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2225">
              <w:rPr>
                <w:rFonts w:ascii="Times New Roman" w:hAnsi="Times New Roman"/>
                <w:sz w:val="24"/>
                <w:szCs w:val="24"/>
              </w:rPr>
              <w:t>. Орг.момент.</w:t>
            </w:r>
          </w:p>
          <w:p w:rsidR="003271B6" w:rsidRPr="00522875" w:rsidRDefault="003271B6" w:rsidP="008B2E06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</w:t>
            </w:r>
          </w:p>
        </w:tc>
        <w:tc>
          <w:tcPr>
            <w:tcW w:w="7229" w:type="dxa"/>
            <w:gridSpan w:val="5"/>
          </w:tcPr>
          <w:p w:rsidR="003271B6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Выложите числовой ряд от 1 до 10 </w:t>
            </w:r>
          </w:p>
          <w:p w:rsidR="003271B6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число, идущее за 3, 5, 8…</w:t>
            </w:r>
          </w:p>
          <w:p w:rsidR="003271B6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число, предшествующее числу 4, 6, 9;</w:t>
            </w:r>
          </w:p>
          <w:p w:rsidR="003271B6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число, «соседи» которого 1 и 3;   6 и 8;   8 и 10;</w:t>
            </w:r>
          </w:p>
          <w:p w:rsidR="003271B6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все числа, находящиеся между 3 и 8;   5 и 10;</w:t>
            </w:r>
          </w:p>
          <w:p w:rsidR="003271B6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Pr="00DB4765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доску (иллюстрация из учебника с.33 «Яблоки на траве» и «Ежик унес 1 яблоко») и составьте математический рассказ по рисунку</w:t>
            </w:r>
            <w:r w:rsidR="00DB47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765">
              <w:rPr>
                <w:rFonts w:ascii="Times New Roman" w:hAnsi="Times New Roman" w:cs="Times New Roman"/>
                <w:b/>
                <w:sz w:val="24"/>
                <w:szCs w:val="24"/>
              </w:rPr>
              <w:t>См. Приложение</w:t>
            </w:r>
            <w:r w:rsidR="00934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1.1</w:t>
            </w:r>
          </w:p>
          <w:p w:rsidR="003271B6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к этому рассказу числовое выражение</w:t>
            </w:r>
          </w:p>
          <w:p w:rsidR="003271B6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можно прочитать разными способами?</w:t>
            </w:r>
          </w:p>
          <w:p w:rsidR="003271B6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Уберите карточки в коробочку</w:t>
            </w:r>
          </w:p>
          <w:p w:rsidR="003271B6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отрывок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«38 попугаев»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(динамическая пауза)</w:t>
            </w:r>
          </w:p>
          <w:p w:rsidR="003271B6" w:rsidRPr="0016367F" w:rsidRDefault="0016367F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71B6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сегодня мы будем говорить на уроке? Чему учиться?</w:t>
            </w:r>
          </w:p>
          <w:p w:rsidR="003271B6" w:rsidRPr="00B17161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3271B6" w:rsidRPr="00522875" w:rsidRDefault="00DB4765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</w:t>
            </w:r>
            <w:r w:rsidR="003271B6" w:rsidRPr="00522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альная работа.</w:t>
            </w:r>
            <w:r w:rsidR="003271B6"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1B6" w:rsidRPr="0052287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Работают</w:t>
            </w:r>
            <w:r w:rsidRPr="005228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наборным полотном</w:t>
            </w:r>
          </w:p>
          <w:p w:rsidR="003271B6" w:rsidRPr="0052287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Отвечают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 </w:t>
            </w:r>
          </w:p>
          <w:p w:rsidR="003271B6" w:rsidRDefault="003271B6" w:rsidP="007025DF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1B6" w:rsidRDefault="003271B6" w:rsidP="007025DF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7025DF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7025DF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7025DF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Pr="00522875" w:rsidRDefault="003271B6" w:rsidP="007025DF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B17161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Работают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 и заданиями к ним </w:t>
            </w:r>
          </w:p>
          <w:p w:rsidR="003271B6" w:rsidRDefault="003271B6" w:rsidP="00B17161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Pr="00DB4765" w:rsidRDefault="003271B6" w:rsidP="00B17161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Учатся 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>составлять математический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по картинке, записывать числовое выражение и читать разными способами</w:t>
            </w:r>
            <w:r w:rsidR="00DB47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4765">
              <w:rPr>
                <w:rFonts w:ascii="Times New Roman" w:hAnsi="Times New Roman" w:cs="Times New Roman"/>
                <w:i/>
                <w:sz w:val="24"/>
                <w:szCs w:val="24"/>
              </w:rPr>
              <w:t>(2+1=3,   3-1=2)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71B6" w:rsidRPr="00522875" w:rsidRDefault="00DB4765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</w:t>
            </w:r>
            <w:r w:rsidR="003271B6" w:rsidRPr="00522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альная работа.</w:t>
            </w:r>
            <w:r w:rsidR="003271B6"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1B6" w:rsidRDefault="003271B6" w:rsidP="00B17161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наблюдать, анализировать и высказывать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свое мнение</w:t>
            </w:r>
          </w:p>
          <w:p w:rsidR="003271B6" w:rsidRDefault="003271B6" w:rsidP="00B17161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1B6" w:rsidRPr="0052287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целевые установки изучения темы,</w:t>
            </w:r>
            <w:r w:rsidRPr="005228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деятельности на уроке.</w:t>
            </w:r>
          </w:p>
        </w:tc>
      </w:tr>
      <w:tr w:rsidR="003271B6" w:rsidRPr="00522875" w:rsidTr="002823EE">
        <w:tc>
          <w:tcPr>
            <w:tcW w:w="2235" w:type="dxa"/>
          </w:tcPr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EF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необходимых знаний </w:t>
            </w:r>
          </w:p>
          <w:p w:rsidR="003271B6" w:rsidRPr="0052287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первичное закрепление новых знаний </w:t>
            </w:r>
          </w:p>
          <w:p w:rsidR="003271B6" w:rsidRPr="0052287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>Длиннее. Короче. Одинаковые по длине.</w:t>
            </w:r>
          </w:p>
          <w:p w:rsidR="003271B6" w:rsidRPr="0052287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Pr="0052287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удав измерял?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(Свой рост)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можно по-другому сказать?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(измерял длину своего тела)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длина? Все ли предметы обладают этим свойством?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«Да-Нет»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Хлопните в ладоши, если я назову предмет, который имеет длину и не хлопайте, если предмет не имеет длины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Карандаш, парта, линейка, песок, дорога, забор, воздух, машина, сахар…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как можно сравнивать предметы?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цвету, по размеру, по форме, и… по длине)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используют слова для сравнения по длине?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(«Длиннее», «короче»)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Pr="00761ACB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Задание на доске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59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 Приложения к учебнику)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Расположите машинки по длине в порядке убывания</w:t>
            </w:r>
            <w:r w:rsidR="0076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5E3">
              <w:rPr>
                <w:rFonts w:ascii="Times New Roman" w:hAnsi="Times New Roman" w:cs="Times New Roman"/>
                <w:b/>
                <w:sz w:val="24"/>
                <w:szCs w:val="24"/>
              </w:rPr>
              <w:t>См. П</w:t>
            </w:r>
            <w:r w:rsidR="00761ACB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 2.1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 этим справились? Что использовали? Были ли затруднения?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назвать этот способ действия?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(сравнили «на глазок»)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Всегда ли можно использовать этот способ?</w:t>
            </w:r>
          </w:p>
          <w:p w:rsidR="003271B6" w:rsidRPr="00B8372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проблемной ситуации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эти предметы.</w:t>
            </w:r>
          </w:p>
          <w:p w:rsidR="003271B6" w:rsidRPr="00B8372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Достаю из корзинки 2 ремня и 2 веревки почти одинаковые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длине.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(разные ответы детей)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прав? Как сравнить?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же можно сравнить предметы по длине?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глазок и способом наложения)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71B6" w:rsidRPr="001C5251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</w:tc>
        <w:tc>
          <w:tcPr>
            <w:tcW w:w="5562" w:type="dxa"/>
            <w:gridSpan w:val="3"/>
          </w:tcPr>
          <w:p w:rsidR="003271B6" w:rsidRPr="0052287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Фронтальная работа.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1B6" w:rsidRPr="00522875" w:rsidRDefault="003271B6" w:rsidP="007025DF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учителя, объясняют понятия, значение слов, размышляют</w:t>
            </w:r>
          </w:p>
          <w:p w:rsidR="003271B6" w:rsidRPr="00522875" w:rsidRDefault="003271B6" w:rsidP="007025DF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71B6" w:rsidRPr="0052287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 работа.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1B6" w:rsidRPr="002A71E7" w:rsidRDefault="003271B6" w:rsidP="002A71E7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sz w:val="24"/>
                <w:szCs w:val="24"/>
              </w:rPr>
              <w:t>Играют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игру «Да-Нет</w:t>
            </w:r>
            <w:r w:rsidRPr="005228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71B6" w:rsidRPr="00522875" w:rsidRDefault="003271B6" w:rsidP="002A71E7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 работа.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7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</w:t>
            </w:r>
          </w:p>
          <w:p w:rsidR="003271B6" w:rsidRPr="002A71E7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задание на доске</w:t>
            </w:r>
          </w:p>
          <w:p w:rsidR="003271B6" w:rsidRPr="0052287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выполнения задания, рассуждают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Pr="002E7951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</w:p>
          <w:p w:rsidR="003271B6" w:rsidRDefault="003271B6" w:rsidP="007025DF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Отыскивают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сравнения предметов по длине</w:t>
            </w:r>
          </w:p>
          <w:p w:rsidR="003271B6" w:rsidRPr="003271B6" w:rsidRDefault="003271B6" w:rsidP="007025DF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варианты </w:t>
            </w:r>
          </w:p>
          <w:p w:rsidR="003271B6" w:rsidRDefault="003271B6" w:rsidP="007025DF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новый способ действия</w:t>
            </w:r>
          </w:p>
          <w:p w:rsidR="003271B6" w:rsidRPr="0052287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Делают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выводы</w:t>
            </w:r>
          </w:p>
        </w:tc>
      </w:tr>
      <w:tr w:rsidR="003271B6" w:rsidRPr="00522875" w:rsidTr="00775277">
        <w:tc>
          <w:tcPr>
            <w:tcW w:w="2235" w:type="dxa"/>
          </w:tcPr>
          <w:p w:rsidR="003271B6" w:rsidRPr="00EF222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Pr="00522875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Выложите на парте содержимое конверта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(палочки, веревочки разной длины</w:t>
            </w:r>
            <w:r w:rsidR="00761A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три карточки со словами «ДЛИНА», «ПРИЗНАК» «СР</w:t>
            </w:r>
            <w:r w:rsidR="00A5518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761ACB">
              <w:rPr>
                <w:rFonts w:ascii="Times New Roman" w:hAnsi="Times New Roman" w:cs="Times New Roman"/>
                <w:i/>
                <w:sz w:val="24"/>
                <w:szCs w:val="24"/>
              </w:rPr>
              <w:t>ВНЕНИЕ»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D1CD6" w:rsidRPr="00BD1CD6" w:rsidRDefault="00BD1CD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развитие)</w:t>
            </w:r>
          </w:p>
          <w:p w:rsidR="00761ACB" w:rsidRDefault="00761ACB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Возьмите карточки со словами, прочитайте и выложите ЦЕПОЧКУ: 1) О какой величине мы говорим?</w:t>
            </w:r>
          </w:p>
          <w:p w:rsidR="00761ACB" w:rsidRDefault="00761ACB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2) Каким свойством обладает</w:t>
            </w:r>
            <w:r w:rsidR="00BD1C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D1CD6" w:rsidRDefault="00BD1CD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3) Для чего она нужна?</w:t>
            </w:r>
          </w:p>
          <w:p w:rsidR="00BD1CD6" w:rsidRDefault="00BD1CD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так выложили?</w:t>
            </w:r>
          </w:p>
          <w:p w:rsidR="00BD1CD6" w:rsidRPr="00BD1CD6" w:rsidRDefault="00BD1CD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(репродуктивное)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трогая</w:t>
            </w:r>
            <w:r w:rsidR="0076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какие можно сравнить «на глаз»?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(палочки)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Почему?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(Они прямые)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веревочки?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Скрученные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сравнить «на глаз» сложно)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способ надо применить?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Наложения)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71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Каждый проговорит своему соседу, что длиннее, что короче, продемонстрирует способы сравнивания. Вместе выясните у кого самая длинная или короткая палочка (веревочка) по длине. Найдите одинаковые по длине предметы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завершении работы подайте сигнал «Мы готовы»</w:t>
            </w:r>
          </w:p>
          <w:p w:rsidR="003271B6" w:rsidRPr="009345E3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36C8">
              <w:rPr>
                <w:rFonts w:ascii="Times New Roman" w:hAnsi="Times New Roman" w:cs="Times New Roman"/>
                <w:i/>
                <w:sz w:val="24"/>
                <w:szCs w:val="24"/>
              </w:rPr>
              <w:t>Заслушивание нескольких пар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345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  <w:p w:rsidR="00D6352B" w:rsidRDefault="00D6352B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352B" w:rsidRPr="001C5251" w:rsidRDefault="00D6352B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3271B6" w:rsidRDefault="00BD1CD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3271B6" w:rsidRPr="00522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абота</w:t>
            </w:r>
            <w:proofErr w:type="gramStart"/>
            <w:r w:rsidR="003271B6" w:rsidRPr="00522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паре</w:t>
            </w:r>
          </w:p>
          <w:p w:rsidR="00BD1CD6" w:rsidRDefault="00BD1CD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D6" w:rsidRDefault="00BD1CD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D6" w:rsidRDefault="00BD1CD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D6" w:rsidRDefault="00BD1CD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размышляют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слова обозначают,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выкладывают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цепочку слов</w:t>
            </w:r>
          </w:p>
          <w:p w:rsidR="00BD1CD6" w:rsidRDefault="00BD1CD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Длина – Признак – Сравнение)</w:t>
            </w:r>
          </w:p>
          <w:p w:rsidR="00BD1CD6" w:rsidRDefault="00BD1CD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D6" w:rsidRPr="00BD1CD6" w:rsidRDefault="00BD1CD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Высказывают </w:t>
            </w:r>
            <w:r w:rsidRPr="00BD1CD6">
              <w:rPr>
                <w:rFonts w:ascii="Times New Roman" w:hAnsi="Times New Roman" w:cs="Times New Roman"/>
                <w:sz w:val="24"/>
                <w:szCs w:val="24"/>
              </w:rPr>
              <w:t xml:space="preserve">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работы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палочки, веревочки, сравнивают, </w:t>
            </w:r>
          </w:p>
          <w:p w:rsidR="003271B6" w:rsidRPr="0052287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3271B6" w:rsidRPr="00BD1CD6" w:rsidRDefault="003271B6" w:rsidP="001C5251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71B6" w:rsidRPr="001E36C8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Договариваются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кто первый,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выслушивают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 друга, </w:t>
            </w:r>
          </w:p>
          <w:p w:rsidR="003271B6" w:rsidRPr="0052287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3271B6" w:rsidRPr="001E36C8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длине</w:t>
            </w:r>
          </w:p>
          <w:p w:rsidR="003271B6" w:rsidRPr="0052287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 и товарища</w:t>
            </w:r>
          </w:p>
        </w:tc>
      </w:tr>
      <w:tr w:rsidR="003271B6" w:rsidRPr="00522875" w:rsidTr="00E721AD">
        <w:tc>
          <w:tcPr>
            <w:tcW w:w="2235" w:type="dxa"/>
          </w:tcPr>
          <w:p w:rsidR="003271B6" w:rsidRPr="00522875" w:rsidRDefault="003271B6" w:rsidP="00EF2225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F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 и освоение способов действий</w:t>
            </w:r>
          </w:p>
          <w:p w:rsidR="003271B6" w:rsidRPr="0052287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:rsidR="003271B6" w:rsidRPr="0054601F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460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учебнику с.32-33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предметы, которые можно сравнить по длине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(шарфы, поводки, собаки, скамейки, облака, флажки…)</w:t>
            </w:r>
            <w:proofErr w:type="gramEnd"/>
          </w:p>
          <w:p w:rsidR="003271B6" w:rsidRPr="00BD1CD6" w:rsidRDefault="00BD1CD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1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парах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Объясните, как сравнивали ремни?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Задайте вопросы к разноцветным полоскам</w:t>
            </w:r>
          </w:p>
          <w:p w:rsidR="003271B6" w:rsidRPr="009345E3" w:rsidRDefault="009345E3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См. Приложение 4.1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рабочей тетради с.12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Соотнесите рисунок с карточкой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Закрасьте полоску, которая короче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рисунок, таблицу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размещено в строчках? 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обозначили кошек? Мышек?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надо добавить в пустые ячейки?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ли ячейки будут заполнены?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Заполните таблицу</w:t>
            </w:r>
          </w:p>
          <w:p w:rsidR="0016367F" w:rsidRDefault="0016367F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Сравните свою работу с доской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(один ученик выходит к доске и заполняет таблицу)</w:t>
            </w:r>
          </w:p>
          <w:p w:rsidR="0016367F" w:rsidRPr="0016367F" w:rsidRDefault="0016367F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Поднимите руки у кого так же? Молодцы!</w:t>
            </w:r>
          </w:p>
        </w:tc>
        <w:tc>
          <w:tcPr>
            <w:tcW w:w="5562" w:type="dxa"/>
            <w:gridSpan w:val="3"/>
          </w:tcPr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сюжетный рисунок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длине, используя слова «короче», «длиннее»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Pr="0054601F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Объясняют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 сравнения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F">
              <w:rPr>
                <w:rFonts w:ascii="Times New Roman" w:hAnsi="Times New Roman" w:cs="Times New Roman"/>
                <w:b/>
                <w:sz w:val="24"/>
                <w:szCs w:val="24"/>
              </w:rPr>
              <w:t>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</w:p>
          <w:p w:rsidR="0016367F" w:rsidRDefault="0016367F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Сопоставляют</w:t>
            </w:r>
            <w:r w:rsidRPr="0016367F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 и товарища</w:t>
            </w:r>
          </w:p>
          <w:p w:rsidR="003271B6" w:rsidRPr="0016367F" w:rsidRDefault="0016367F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 работа</w:t>
            </w:r>
          </w:p>
          <w:p w:rsidR="003271B6" w:rsidRPr="0054601F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Соотносят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предметов и число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71B6" w:rsidRPr="0054601F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задание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предметов в таблицах. </w:t>
            </w:r>
          </w:p>
          <w:p w:rsidR="003271B6" w:rsidRPr="00522875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52287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недостающие предметы в таблицах. </w:t>
            </w:r>
          </w:p>
          <w:p w:rsidR="003271B6" w:rsidRDefault="003271B6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6" w:rsidRDefault="003271B6" w:rsidP="003271B6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7F" w:rsidRDefault="0016367F" w:rsidP="003271B6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своей работы с образцом на доске. </w:t>
            </w:r>
          </w:p>
          <w:p w:rsidR="0016367F" w:rsidRDefault="0016367F" w:rsidP="003271B6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7F" w:rsidRPr="0016367F" w:rsidRDefault="0016367F" w:rsidP="003271B6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успеха</w:t>
            </w:r>
          </w:p>
        </w:tc>
      </w:tr>
      <w:tr w:rsidR="00027EA2" w:rsidRPr="00522875" w:rsidTr="000A073C">
        <w:tc>
          <w:tcPr>
            <w:tcW w:w="15026" w:type="dxa"/>
            <w:gridSpan w:val="9"/>
          </w:tcPr>
          <w:p w:rsidR="00027EA2" w:rsidRPr="00DB4765" w:rsidRDefault="00027EA2" w:rsidP="00027EA2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EA2" w:rsidRPr="00027EA2" w:rsidRDefault="00027EA2" w:rsidP="00027EA2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2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Рефлексия педагогической деятельности</w:t>
            </w:r>
          </w:p>
        </w:tc>
      </w:tr>
      <w:tr w:rsidR="00027EA2" w:rsidRPr="00522875" w:rsidTr="00027EA2">
        <w:tc>
          <w:tcPr>
            <w:tcW w:w="2235" w:type="dxa"/>
          </w:tcPr>
          <w:p w:rsidR="00027EA2" w:rsidRDefault="00027EA2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 урока</w:t>
            </w:r>
          </w:p>
          <w:p w:rsidR="00027EA2" w:rsidRPr="00027EA2" w:rsidRDefault="00027EA2" w:rsidP="0081010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7229" w:type="dxa"/>
            <w:gridSpan w:val="5"/>
          </w:tcPr>
          <w:p w:rsidR="00027EA2" w:rsidRDefault="00027EA2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Чему учились на уроке?</w:t>
            </w:r>
          </w:p>
          <w:p w:rsidR="00027EA2" w:rsidRDefault="00027EA2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Какие слова используют для сравнения длины?</w:t>
            </w:r>
          </w:p>
          <w:p w:rsidR="00027EA2" w:rsidRDefault="00027EA2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Кто узнал и запомнил 2 способа сравнения?</w:t>
            </w:r>
          </w:p>
          <w:p w:rsidR="00027EA2" w:rsidRDefault="00027EA2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Кто доволен собой и может себе сказать «Молодец»?</w:t>
            </w:r>
          </w:p>
          <w:p w:rsidR="00027EA2" w:rsidRDefault="00027EA2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Поблагодарите друг друга за работу в парах</w:t>
            </w:r>
          </w:p>
          <w:p w:rsidR="00027EA2" w:rsidRDefault="00027EA2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220A" w:rsidRDefault="00D4220A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Вспомните мультфильм. Почему при измерении длины Удава получились разные числа?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(2 Слона, 5 Мартышек и 38 попугаев)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Удав ведь был один!</w:t>
            </w:r>
          </w:p>
          <w:p w:rsidR="00D4220A" w:rsidRPr="0016367F" w:rsidRDefault="00D4220A" w:rsidP="00D4220A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А об этом мы узнаем в следующий раз! Спасибо за урок!</w:t>
            </w:r>
          </w:p>
        </w:tc>
        <w:tc>
          <w:tcPr>
            <w:tcW w:w="5562" w:type="dxa"/>
            <w:gridSpan w:val="3"/>
          </w:tcPr>
          <w:p w:rsidR="00027EA2" w:rsidRDefault="00027EA2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7EA2">
              <w:rPr>
                <w:rFonts w:ascii="Times New Roman" w:hAnsi="Times New Roman" w:cs="Times New Roman"/>
                <w:sz w:val="24"/>
                <w:szCs w:val="24"/>
              </w:rPr>
              <w:t>Обобщают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полученные знания</w:t>
            </w:r>
          </w:p>
          <w:p w:rsidR="00027EA2" w:rsidRDefault="00027EA2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7EA2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свои действия на уроке</w:t>
            </w:r>
          </w:p>
          <w:p w:rsidR="00027EA2" w:rsidRDefault="00D4220A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свое эмоциональное состояние</w:t>
            </w:r>
          </w:p>
          <w:p w:rsidR="00D4220A" w:rsidRDefault="00D4220A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220A" w:rsidRDefault="00D4220A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220A" w:rsidRDefault="00D4220A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220A" w:rsidRDefault="00D4220A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ответы</w:t>
            </w:r>
          </w:p>
          <w:p w:rsidR="00D4220A" w:rsidRDefault="00D4220A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220A" w:rsidRDefault="00D4220A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220A" w:rsidRPr="00D4220A" w:rsidRDefault="00D4220A" w:rsidP="00810103">
            <w:pPr>
              <w:pStyle w:val="2"/>
              <w:shd w:val="clear" w:color="auto" w:fill="FFFFFF"/>
              <w:tabs>
                <w:tab w:val="left" w:pos="11907"/>
              </w:tabs>
              <w:spacing w:before="0" w:beforeAutospacing="0" w:after="0" w:afterAutospacing="0"/>
              <w:ind w:left="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- интрига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22875" w:rsidRPr="00522875" w:rsidTr="002A4096">
        <w:tc>
          <w:tcPr>
            <w:tcW w:w="15026" w:type="dxa"/>
            <w:gridSpan w:val="9"/>
            <w:vAlign w:val="center"/>
          </w:tcPr>
          <w:p w:rsidR="003271B6" w:rsidRPr="00522875" w:rsidRDefault="003271B6" w:rsidP="0016367F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5F0D" w:rsidRDefault="00975F0D" w:rsidP="00163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F0D" w:rsidRDefault="00975F0D" w:rsidP="00163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EDE" w:rsidRDefault="00D4220A" w:rsidP="00163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7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CD00D4" w:rsidRPr="001E5AF9" w:rsidRDefault="00CD00D4" w:rsidP="00CD00D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1.1 </w:t>
      </w:r>
      <w:r w:rsidR="001E5AF9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t>Иллюстрации из учебника на доске (с. 33)</w:t>
      </w:r>
    </w:p>
    <w:p w:rsidR="00CD00D4" w:rsidRDefault="00CD00D4" w:rsidP="00CD0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Составление математического рассказа                                        Составление числового выражения</w:t>
      </w:r>
    </w:p>
    <w:p w:rsidR="00CD00D4" w:rsidRDefault="00CD00D4" w:rsidP="00CD0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2770" cy="2347866"/>
            <wp:effectExtent l="0" t="0" r="1270" b="0"/>
            <wp:docPr id="11" name="Рисунок 11" descr="D:\МАТЕМАТИКА\1кл открытый урок\скриншоты\Скриншот 2015-09-28 08.30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ТЕМАТИКА\1кл открытый урок\скриншоты\Скриншот 2015-09-28 08.30.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45" cy="236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635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9066" cy="2352907"/>
            <wp:effectExtent l="0" t="0" r="0" b="9525"/>
            <wp:docPr id="18" name="Рисунок 18" descr="D:\МАТЕМАТИКА\1кл открытый урок\скриншоты\Скриншот 2015-09-28 08.31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ТЕМАТИКА\1кл открытый урок\скриншоты\Скриншот 2015-09-28 08.31.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196" cy="239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0D" w:rsidRPr="00966C12" w:rsidRDefault="00CD00D4" w:rsidP="00966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6925" cy="2375209"/>
            <wp:effectExtent l="0" t="0" r="5080" b="6350"/>
            <wp:docPr id="19" name="Рисунок 19" descr="D:\МАТЕМАТИКА\1кл открытый урок\скриншоты\Скриншот 2015-09-28 08.31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ТЕМАТИКА\1кл открытый урок\скриншоты\Скриншот 2015-09-28 08.31.4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58" cy="23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r w:rsidRPr="009E5E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8780" cy="2352678"/>
            <wp:effectExtent l="0" t="0" r="0" b="9525"/>
            <wp:docPr id="20" name="Рисунок 20" descr="D:\МАТЕМАТИКА\1кл открытый урок\скриншоты\Скриншот 2015-09-28 08.32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ТЕМАТИКА\1кл открытый урок\скриншоты\Скриншот 2015-09-28 08.32.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95" cy="239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4C0D" w:rsidRPr="00966C12" w:rsidSect="00106422">
      <w:pgSz w:w="16838" w:h="11906" w:orient="landscape"/>
      <w:pgMar w:top="993" w:right="1080" w:bottom="1440" w:left="108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40" w:rsidRDefault="009B0F40" w:rsidP="00522875">
      <w:pPr>
        <w:spacing w:after="0" w:line="240" w:lineRule="auto"/>
      </w:pPr>
      <w:r>
        <w:separator/>
      </w:r>
    </w:p>
  </w:endnote>
  <w:endnote w:type="continuationSeparator" w:id="1">
    <w:p w:rsidR="009B0F40" w:rsidRDefault="009B0F40" w:rsidP="0052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40" w:rsidRDefault="009B0F40" w:rsidP="00522875">
      <w:pPr>
        <w:spacing w:after="0" w:line="240" w:lineRule="auto"/>
      </w:pPr>
      <w:r>
        <w:separator/>
      </w:r>
    </w:p>
  </w:footnote>
  <w:footnote w:type="continuationSeparator" w:id="1">
    <w:p w:rsidR="009B0F40" w:rsidRDefault="009B0F40" w:rsidP="0052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C06"/>
    <w:multiLevelType w:val="hybridMultilevel"/>
    <w:tmpl w:val="4E989BF4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273"/>
    <w:multiLevelType w:val="hybridMultilevel"/>
    <w:tmpl w:val="9264884E"/>
    <w:lvl w:ilvl="0" w:tplc="8D5C6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03324"/>
    <w:multiLevelType w:val="multilevel"/>
    <w:tmpl w:val="0BCCFF8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color w:val="auto"/>
      </w:rPr>
    </w:lvl>
  </w:abstractNum>
  <w:abstractNum w:abstractNumId="3">
    <w:nsid w:val="40733B74"/>
    <w:multiLevelType w:val="hybridMultilevel"/>
    <w:tmpl w:val="2A3EEE36"/>
    <w:lvl w:ilvl="0" w:tplc="1A220A90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71B09"/>
    <w:multiLevelType w:val="hybridMultilevel"/>
    <w:tmpl w:val="C086889E"/>
    <w:lvl w:ilvl="0" w:tplc="E37EE5C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24E0A"/>
    <w:multiLevelType w:val="multilevel"/>
    <w:tmpl w:val="34D0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33E34"/>
    <w:multiLevelType w:val="hybridMultilevel"/>
    <w:tmpl w:val="CFBCE6D0"/>
    <w:lvl w:ilvl="0" w:tplc="0CE2A3EC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BC84670"/>
    <w:multiLevelType w:val="hybridMultilevel"/>
    <w:tmpl w:val="1966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2380A"/>
    <w:multiLevelType w:val="multilevel"/>
    <w:tmpl w:val="3DEE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10A1C"/>
    <w:multiLevelType w:val="hybridMultilevel"/>
    <w:tmpl w:val="08227F30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84C39"/>
    <w:multiLevelType w:val="hybridMultilevel"/>
    <w:tmpl w:val="F4421F3E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875"/>
    <w:rsid w:val="00027EA2"/>
    <w:rsid w:val="0003251F"/>
    <w:rsid w:val="00090299"/>
    <w:rsid w:val="000E06D9"/>
    <w:rsid w:val="00106422"/>
    <w:rsid w:val="00144B3A"/>
    <w:rsid w:val="001501FC"/>
    <w:rsid w:val="00161C94"/>
    <w:rsid w:val="0016367F"/>
    <w:rsid w:val="0018383B"/>
    <w:rsid w:val="001B4C0D"/>
    <w:rsid w:val="001C5251"/>
    <w:rsid w:val="001E36C8"/>
    <w:rsid w:val="001E5AF9"/>
    <w:rsid w:val="001F262F"/>
    <w:rsid w:val="001F7832"/>
    <w:rsid w:val="00205C49"/>
    <w:rsid w:val="00262819"/>
    <w:rsid w:val="002A4096"/>
    <w:rsid w:val="002A71E7"/>
    <w:rsid w:val="002C2ECC"/>
    <w:rsid w:val="002E7951"/>
    <w:rsid w:val="003271B6"/>
    <w:rsid w:val="00460CEA"/>
    <w:rsid w:val="0049199A"/>
    <w:rsid w:val="005016E4"/>
    <w:rsid w:val="00522875"/>
    <w:rsid w:val="0054601F"/>
    <w:rsid w:val="00585F0E"/>
    <w:rsid w:val="00592BB5"/>
    <w:rsid w:val="005947DC"/>
    <w:rsid w:val="005C4B6D"/>
    <w:rsid w:val="006856D0"/>
    <w:rsid w:val="0069254F"/>
    <w:rsid w:val="006A22C3"/>
    <w:rsid w:val="006D42E4"/>
    <w:rsid w:val="007025DF"/>
    <w:rsid w:val="00761ACB"/>
    <w:rsid w:val="00862520"/>
    <w:rsid w:val="008B2E06"/>
    <w:rsid w:val="008E722E"/>
    <w:rsid w:val="009345E3"/>
    <w:rsid w:val="00966C12"/>
    <w:rsid w:val="00975F0D"/>
    <w:rsid w:val="009B0F40"/>
    <w:rsid w:val="009E5EDE"/>
    <w:rsid w:val="00A55187"/>
    <w:rsid w:val="00B17161"/>
    <w:rsid w:val="00B22C6E"/>
    <w:rsid w:val="00B3104F"/>
    <w:rsid w:val="00B83726"/>
    <w:rsid w:val="00BD1CD6"/>
    <w:rsid w:val="00BF06E8"/>
    <w:rsid w:val="00C42FAF"/>
    <w:rsid w:val="00C47673"/>
    <w:rsid w:val="00CD00D4"/>
    <w:rsid w:val="00D20B05"/>
    <w:rsid w:val="00D350E7"/>
    <w:rsid w:val="00D4220A"/>
    <w:rsid w:val="00D5498D"/>
    <w:rsid w:val="00D6352B"/>
    <w:rsid w:val="00D86298"/>
    <w:rsid w:val="00DB4765"/>
    <w:rsid w:val="00E1504E"/>
    <w:rsid w:val="00EA26EF"/>
    <w:rsid w:val="00EA2BB2"/>
    <w:rsid w:val="00EC0FAD"/>
    <w:rsid w:val="00EC27F7"/>
    <w:rsid w:val="00EC4459"/>
    <w:rsid w:val="00ED6D0C"/>
    <w:rsid w:val="00EF059B"/>
    <w:rsid w:val="00EF2225"/>
    <w:rsid w:val="00F41309"/>
    <w:rsid w:val="00FA5BE7"/>
    <w:rsid w:val="00FD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75"/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9"/>
    <w:qFormat/>
    <w:rsid w:val="0052287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2875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rsid w:val="00522875"/>
    <w:pPr>
      <w:ind w:left="720"/>
      <w:contextualSpacing/>
    </w:pPr>
    <w:rPr>
      <w:rFonts w:cs="Times New Roman"/>
    </w:rPr>
  </w:style>
  <w:style w:type="paragraph" w:styleId="a4">
    <w:name w:val="footnote text"/>
    <w:basedOn w:val="a"/>
    <w:link w:val="a5"/>
    <w:uiPriority w:val="99"/>
    <w:semiHidden/>
    <w:rsid w:val="005228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2875"/>
    <w:rPr>
      <w:rFonts w:ascii="Calibri" w:eastAsia="Times New Roman" w:hAnsi="Calibri" w:cs="Calibri"/>
      <w:sz w:val="20"/>
      <w:szCs w:val="20"/>
    </w:rPr>
  </w:style>
  <w:style w:type="character" w:styleId="a6">
    <w:name w:val="Strong"/>
    <w:basedOn w:val="a0"/>
    <w:uiPriority w:val="99"/>
    <w:qFormat/>
    <w:rsid w:val="00522875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2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2875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52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2875"/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6D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2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9</cp:revision>
  <cp:lastPrinted>2016-10-12T08:33:00Z</cp:lastPrinted>
  <dcterms:created xsi:type="dcterms:W3CDTF">2015-12-12T00:14:00Z</dcterms:created>
  <dcterms:modified xsi:type="dcterms:W3CDTF">2016-10-12T08:35:00Z</dcterms:modified>
</cp:coreProperties>
</file>