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21" w:rsidRPr="00AC114A" w:rsidRDefault="0044510E" w:rsidP="00AC114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C114A">
        <w:rPr>
          <w:rFonts w:ascii="Times New Roman" w:hAnsi="Times New Roman" w:cs="Times New Roman"/>
          <w:b/>
          <w:sz w:val="32"/>
          <w:szCs w:val="28"/>
        </w:rPr>
        <w:t>Уставной урок</w:t>
      </w:r>
    </w:p>
    <w:p w:rsidR="0044510E" w:rsidRPr="00AC114A" w:rsidRDefault="0044510E">
      <w:pPr>
        <w:rPr>
          <w:rFonts w:ascii="Times New Roman" w:hAnsi="Times New Roman" w:cs="Times New Roman"/>
          <w:sz w:val="28"/>
          <w:szCs w:val="28"/>
        </w:rPr>
      </w:pPr>
      <w:r w:rsidRPr="00AC114A">
        <w:rPr>
          <w:rFonts w:ascii="Times New Roman" w:hAnsi="Times New Roman" w:cs="Times New Roman"/>
          <w:sz w:val="28"/>
          <w:szCs w:val="28"/>
        </w:rPr>
        <w:t>В целя</w:t>
      </w:r>
      <w:r w:rsidR="00AC114A" w:rsidRPr="00AC114A">
        <w:rPr>
          <w:rFonts w:ascii="Times New Roman" w:hAnsi="Times New Roman" w:cs="Times New Roman"/>
          <w:sz w:val="28"/>
          <w:szCs w:val="28"/>
        </w:rPr>
        <w:t>х формирования российской идентичности</w:t>
      </w:r>
      <w:r w:rsidRPr="00AC114A">
        <w:rPr>
          <w:rFonts w:ascii="Times New Roman" w:hAnsi="Times New Roman" w:cs="Times New Roman"/>
          <w:sz w:val="28"/>
          <w:szCs w:val="28"/>
        </w:rPr>
        <w:t xml:space="preserve">, 14 сентября в МКОУ «Юксеевская СОШ» проходил уставной урок по теме «Граждане </w:t>
      </w:r>
      <w:r w:rsidR="00AC114A" w:rsidRPr="00AC114A">
        <w:rPr>
          <w:rFonts w:ascii="Times New Roman" w:hAnsi="Times New Roman" w:cs="Times New Roman"/>
          <w:sz w:val="28"/>
          <w:szCs w:val="28"/>
        </w:rPr>
        <w:t>России</w:t>
      </w:r>
      <w:r w:rsidRPr="00AC114A">
        <w:rPr>
          <w:rFonts w:ascii="Times New Roman" w:hAnsi="Times New Roman" w:cs="Times New Roman"/>
          <w:sz w:val="28"/>
          <w:szCs w:val="28"/>
        </w:rPr>
        <w:t xml:space="preserve">: голосуем и избираем!». Мероприятие </w:t>
      </w:r>
      <w:r w:rsidR="00AC114A" w:rsidRPr="00AC114A">
        <w:rPr>
          <w:rFonts w:ascii="Times New Roman" w:hAnsi="Times New Roman" w:cs="Times New Roman"/>
          <w:sz w:val="28"/>
          <w:szCs w:val="28"/>
        </w:rPr>
        <w:t>посвящалось</w:t>
      </w:r>
      <w:r w:rsidRPr="00AC114A">
        <w:rPr>
          <w:rFonts w:ascii="Times New Roman" w:hAnsi="Times New Roman" w:cs="Times New Roman"/>
          <w:sz w:val="28"/>
          <w:szCs w:val="28"/>
        </w:rPr>
        <w:t xml:space="preserve"> 110-летию </w:t>
      </w:r>
      <w:r w:rsidR="00AC114A" w:rsidRPr="00AC114A">
        <w:rPr>
          <w:rFonts w:ascii="Times New Roman" w:hAnsi="Times New Roman" w:cs="Times New Roman"/>
          <w:sz w:val="28"/>
          <w:szCs w:val="28"/>
        </w:rPr>
        <w:t>российского</w:t>
      </w:r>
      <w:r w:rsidRPr="00AC114A">
        <w:rPr>
          <w:rFonts w:ascii="Times New Roman" w:hAnsi="Times New Roman" w:cs="Times New Roman"/>
          <w:sz w:val="28"/>
          <w:szCs w:val="28"/>
        </w:rPr>
        <w:t xml:space="preserve"> парламентаризма, предстоящим выборам в Государственную Думу Федерального Собрания Федерации и Законодательное собрание Красноярского края.</w:t>
      </w:r>
      <w:bookmarkStart w:id="0" w:name="_GoBack"/>
      <w:bookmarkEnd w:id="0"/>
    </w:p>
    <w:p w:rsidR="0044510E" w:rsidRPr="00AC114A" w:rsidRDefault="0044510E">
      <w:pPr>
        <w:rPr>
          <w:rFonts w:ascii="Times New Roman" w:hAnsi="Times New Roman" w:cs="Times New Roman"/>
          <w:sz w:val="28"/>
          <w:szCs w:val="28"/>
        </w:rPr>
      </w:pPr>
      <w:r w:rsidRPr="00AC114A">
        <w:rPr>
          <w:rFonts w:ascii="Times New Roman" w:hAnsi="Times New Roman" w:cs="Times New Roman"/>
          <w:sz w:val="28"/>
          <w:szCs w:val="28"/>
        </w:rPr>
        <w:t xml:space="preserve">Проводились мероприятия в два этапа. На первом учитель истории Михайлова С. П. познакомила учащихся 7-9 класса с историей создания </w:t>
      </w:r>
      <w:r w:rsidR="00AC114A" w:rsidRPr="00AC114A">
        <w:rPr>
          <w:rFonts w:ascii="Times New Roman" w:hAnsi="Times New Roman" w:cs="Times New Roman"/>
          <w:sz w:val="28"/>
          <w:szCs w:val="28"/>
        </w:rPr>
        <w:t>парламентаризма</w:t>
      </w:r>
      <w:r w:rsidRPr="00AC114A">
        <w:rPr>
          <w:rFonts w:ascii="Times New Roman" w:hAnsi="Times New Roman" w:cs="Times New Roman"/>
          <w:sz w:val="28"/>
          <w:szCs w:val="28"/>
        </w:rPr>
        <w:t xml:space="preserve"> в </w:t>
      </w:r>
      <w:r w:rsidR="00AC114A" w:rsidRPr="00AC114A">
        <w:rPr>
          <w:rFonts w:ascii="Times New Roman" w:hAnsi="Times New Roman" w:cs="Times New Roman"/>
          <w:sz w:val="28"/>
          <w:szCs w:val="28"/>
        </w:rPr>
        <w:t>России</w:t>
      </w:r>
      <w:r w:rsidRPr="00AC114A">
        <w:rPr>
          <w:rFonts w:ascii="Times New Roman" w:hAnsi="Times New Roman" w:cs="Times New Roman"/>
          <w:sz w:val="28"/>
          <w:szCs w:val="28"/>
        </w:rPr>
        <w:t xml:space="preserve">, в Красноярском крае, с организацией, опытом и результатами деятельности органов государственной власти, с примерами деятельности депутатов. Обсуждались права и ответственность избираемых и избирателей, какое значение имеют выборы для </w:t>
      </w:r>
      <w:r w:rsidR="00AC114A" w:rsidRPr="00AC114A">
        <w:rPr>
          <w:rFonts w:ascii="Times New Roman" w:hAnsi="Times New Roman" w:cs="Times New Roman"/>
          <w:sz w:val="28"/>
          <w:szCs w:val="28"/>
        </w:rPr>
        <w:t>развития</w:t>
      </w:r>
      <w:r w:rsidRPr="00AC114A">
        <w:rPr>
          <w:rFonts w:ascii="Times New Roman" w:hAnsi="Times New Roman" w:cs="Times New Roman"/>
          <w:sz w:val="28"/>
          <w:szCs w:val="28"/>
        </w:rPr>
        <w:t xml:space="preserve"> гражданского общества, российской государственности. Учащимся показаны формы участия граждан в политической жизни страны, </w:t>
      </w:r>
      <w:proofErr w:type="gramStart"/>
      <w:r w:rsidRPr="00AC114A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Pr="00AC114A">
        <w:rPr>
          <w:rFonts w:ascii="Times New Roman" w:hAnsi="Times New Roman" w:cs="Times New Roman"/>
          <w:sz w:val="28"/>
          <w:szCs w:val="28"/>
        </w:rPr>
        <w:t xml:space="preserve"> как проходит подготовка к выборам, предвыборная агитация, голосование. Познакомились с документами, регулирующие правила избирания.</w:t>
      </w:r>
    </w:p>
    <w:p w:rsidR="0044510E" w:rsidRPr="00AC114A" w:rsidRDefault="0044510E">
      <w:pPr>
        <w:rPr>
          <w:rFonts w:ascii="Times New Roman" w:hAnsi="Times New Roman" w:cs="Times New Roman"/>
          <w:sz w:val="28"/>
          <w:szCs w:val="28"/>
        </w:rPr>
      </w:pPr>
      <w:r w:rsidRPr="00AC114A">
        <w:rPr>
          <w:rFonts w:ascii="Times New Roman" w:hAnsi="Times New Roman" w:cs="Times New Roman"/>
          <w:sz w:val="28"/>
          <w:szCs w:val="28"/>
        </w:rPr>
        <w:t>Второй эта</w:t>
      </w:r>
      <w:proofErr w:type="gramStart"/>
      <w:r w:rsidRPr="00AC114A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="00AC114A" w:rsidRPr="00AC114A">
        <w:rPr>
          <w:rFonts w:ascii="Times New Roman" w:hAnsi="Times New Roman" w:cs="Times New Roman"/>
          <w:sz w:val="28"/>
          <w:szCs w:val="28"/>
        </w:rPr>
        <w:t xml:space="preserve"> </w:t>
      </w:r>
      <w:r w:rsidRPr="00AC114A">
        <w:rPr>
          <w:rFonts w:ascii="Times New Roman" w:hAnsi="Times New Roman" w:cs="Times New Roman"/>
          <w:sz w:val="28"/>
          <w:szCs w:val="28"/>
        </w:rPr>
        <w:t>интеллектуальная игра «Избирательная компания», где команды были предст</w:t>
      </w:r>
      <w:r w:rsidR="00AC114A" w:rsidRPr="00AC114A">
        <w:rPr>
          <w:rFonts w:ascii="Times New Roman" w:hAnsi="Times New Roman" w:cs="Times New Roman"/>
          <w:sz w:val="28"/>
          <w:szCs w:val="28"/>
        </w:rPr>
        <w:t>авлены друг другу, ознакомлены с</w:t>
      </w:r>
      <w:r w:rsidRPr="00AC114A">
        <w:rPr>
          <w:rFonts w:ascii="Times New Roman" w:hAnsi="Times New Roman" w:cs="Times New Roman"/>
          <w:sz w:val="28"/>
          <w:szCs w:val="28"/>
        </w:rPr>
        <w:t xml:space="preserve"> </w:t>
      </w:r>
      <w:r w:rsidR="00AC114A" w:rsidRPr="00AC114A">
        <w:rPr>
          <w:rFonts w:ascii="Times New Roman" w:hAnsi="Times New Roman" w:cs="Times New Roman"/>
          <w:sz w:val="28"/>
          <w:szCs w:val="28"/>
        </w:rPr>
        <w:t>правилами</w:t>
      </w:r>
      <w:r w:rsidRPr="00AC114A">
        <w:rPr>
          <w:rFonts w:ascii="Times New Roman" w:hAnsi="Times New Roman" w:cs="Times New Roman"/>
          <w:sz w:val="28"/>
          <w:szCs w:val="28"/>
        </w:rPr>
        <w:t xml:space="preserve"> соревнования. Соревновались две команды: команда «Лидер» и «Избиратель»</w:t>
      </w:r>
      <w:r w:rsidR="00AC114A" w:rsidRPr="00AC114A">
        <w:rPr>
          <w:rFonts w:ascii="Times New Roman" w:hAnsi="Times New Roman" w:cs="Times New Roman"/>
          <w:sz w:val="28"/>
          <w:szCs w:val="28"/>
        </w:rPr>
        <w:t>. Команды рисовали эмблемы выборов, отвечали на вопросы из истории выборов, разбирались различные ситуации с правовой точки зрения. Были задания со свободным ответом, знания на знание политической терминологии, заслушаны личные мнения по теме «наш выбор-будущее России». Победу одержала команда «Лидер». В заключении прозвучала песня «Про выборы».</w:t>
      </w:r>
    </w:p>
    <w:p w:rsidR="00AC114A" w:rsidRPr="00AC114A" w:rsidRDefault="00AC114A">
      <w:pPr>
        <w:rPr>
          <w:rFonts w:ascii="Times New Roman" w:hAnsi="Times New Roman" w:cs="Times New Roman"/>
          <w:sz w:val="28"/>
          <w:szCs w:val="28"/>
        </w:rPr>
      </w:pPr>
      <w:r w:rsidRPr="00AC114A">
        <w:rPr>
          <w:rFonts w:ascii="Times New Roman" w:hAnsi="Times New Roman" w:cs="Times New Roman"/>
          <w:sz w:val="28"/>
          <w:szCs w:val="28"/>
        </w:rPr>
        <w:t xml:space="preserve">Самыми активными участниками были ученица 7 класса </w:t>
      </w:r>
      <w:proofErr w:type="gramStart"/>
      <w:r w:rsidRPr="00AC114A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AC114A">
        <w:rPr>
          <w:rFonts w:ascii="Times New Roman" w:hAnsi="Times New Roman" w:cs="Times New Roman"/>
          <w:sz w:val="28"/>
          <w:szCs w:val="28"/>
        </w:rPr>
        <w:t xml:space="preserve"> Аня, ученица 8 класса </w:t>
      </w:r>
      <w:proofErr w:type="spellStart"/>
      <w:r w:rsidRPr="00AC114A">
        <w:rPr>
          <w:rFonts w:ascii="Times New Roman" w:hAnsi="Times New Roman" w:cs="Times New Roman"/>
          <w:sz w:val="28"/>
          <w:szCs w:val="28"/>
        </w:rPr>
        <w:t>Илюнцева</w:t>
      </w:r>
      <w:proofErr w:type="spellEnd"/>
      <w:r w:rsidRPr="00AC114A">
        <w:rPr>
          <w:rFonts w:ascii="Times New Roman" w:hAnsi="Times New Roman" w:cs="Times New Roman"/>
          <w:sz w:val="28"/>
          <w:szCs w:val="28"/>
        </w:rPr>
        <w:t xml:space="preserve"> Кристина, ученик 7 класса Ковшов Никита, ученик 9 класса Межов Женя.</w:t>
      </w:r>
    </w:p>
    <w:p w:rsidR="00AC114A" w:rsidRPr="00AC114A" w:rsidRDefault="00AC114A">
      <w:pPr>
        <w:rPr>
          <w:rFonts w:ascii="Times New Roman" w:hAnsi="Times New Roman" w:cs="Times New Roman"/>
          <w:sz w:val="28"/>
          <w:szCs w:val="28"/>
        </w:rPr>
      </w:pPr>
      <w:r w:rsidRPr="00AC114A">
        <w:rPr>
          <w:rFonts w:ascii="Times New Roman" w:hAnsi="Times New Roman" w:cs="Times New Roman"/>
          <w:sz w:val="28"/>
          <w:szCs w:val="28"/>
        </w:rPr>
        <w:t xml:space="preserve">Все участники и присутствующие покинули мероприятие в приподнятом настроении. </w:t>
      </w:r>
    </w:p>
    <w:sectPr w:rsidR="00AC114A" w:rsidRPr="00AC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32"/>
    <w:rsid w:val="0044510E"/>
    <w:rsid w:val="009D6B21"/>
    <w:rsid w:val="00AC114A"/>
    <w:rsid w:val="00F9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2016-09-21T00:45:00Z</dcterms:created>
  <dcterms:modified xsi:type="dcterms:W3CDTF">2016-09-21T01:01:00Z</dcterms:modified>
</cp:coreProperties>
</file>