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10-15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1" name="Рисунок 1"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(30-40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2" name="Рисунок 2"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3" name="Рисунок 3"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10-15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4" name="Рисунок 4"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(30-40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5" name="Рисунок 5"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Круговая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78990" cy="793750"/>
            <wp:effectExtent l="19050" t="0" r="0" b="0"/>
            <wp:docPr id="6" name="Рисунок 6"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10-15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7" name="Рисунок 7"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lastRenderedPageBreak/>
        <w:t xml:space="preserve">Бег с ускорением </w:t>
      </w:r>
      <w:r w:rsidRPr="009A1C07">
        <w:rPr>
          <w:rFonts w:ascii="Times New Roman" w:eastAsia="Times New Roman" w:hAnsi="Times New Roman" w:cs="Times New Roman"/>
          <w:i/>
          <w:iCs/>
          <w:sz w:val="24"/>
          <w:szCs w:val="24"/>
        </w:rPr>
        <w:t>(30-40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8" name="Рисунок 8"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Круговая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9" name="Рисунок 9"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lastRenderedPageBreak/>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№4</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10-15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80490" cy="1087120"/>
            <wp:effectExtent l="19050" t="0" r="0" b="0"/>
            <wp:docPr id="10" name="Рисунок 10"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(50-60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11" name="Рисунок 11"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Финиширование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12" name="Рисунок 12"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Georgia" w:eastAsia="Times New Roman" w:hAnsi="Georgia" w:cs="Times New Roman"/>
          <w:sz w:val="18"/>
          <w:szCs w:val="18"/>
        </w:rPr>
        <w:t>Рассказ о способах и значении финиширования и их демонстрация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Бег на результат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(60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80490" cy="1087120"/>
            <wp:effectExtent l="19050" t="0" r="0" b="0"/>
            <wp:docPr id="13" name="Рисунок 13"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«Разведчики и часовые»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Основные положения бегуна по командам «На старт!»; «Внимание!» «Марш!».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Участники делятся на 2 команды – «часовых» и «разведчиков» – и становятся на расстоянии 10–15 м. одна на другой. Перед командами проводятся линии. В центре рисуется кружок, в котором находится мяч. По сигналу к мячу выходят два игрока – разведчик и часовой. Разведчик выполняет различные движения, которые часовой должен повторять. Улучив момент, разведчик должен взять мяч и унести в свой лагерь. Часовой, выполняя все движения за разведчиком, внимательно следит за мячом. Как только разведчик схватит мяч, часовой старается поймать его и взять в плен. Если он поймает разведчика, то уводит в плен в своей лагерь, если он до линии другой команды не успеет догнать разведчика, то сам попадает в плен.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Прыжок в длину. Метание малого мяча.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мяч для метания (150г), прыжковая яма, рулетка, грабли.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Метание малого мяча в горизонтальную цель (1*1м)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«Попади в цель»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небольшого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4" name="Рисунок 14"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lastRenderedPageBreak/>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Прыжок в длину. Метание малого мяча.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мяч для метания (150г), прыжковая яма, рулетка, грабли.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Метание малого мяча в горизонтальную цель (1*1м)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«Кто дальше бросит»</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Подбор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7-9 шагов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5" name="Рисунок 15"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8</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Прыжок в длину. Метание малого мяча.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мяч для метания (150г), прыжковая яма, рулетка, грабли.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Метание малого мяча в горизонтальную цель (1*1м)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«Метко в цель»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Обратить внимание на выпрямление ног и туловища.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*Подбор разбега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*Приземление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7-9 шагов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6" name="Рисунок 16"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План-конспект урока по физической культуре для 5 класса № 9</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Прыжок в длину. Метание малого мяча.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мяч для метания (150г), прыжковая яма, рулетка, грабли.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Метание малого мяча в горизонтальную цель (1*1м)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*Подбор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7-9 шагов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7" name="Рисунок 17"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10</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на средние дистанции.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Бег 1000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58" name="Рисунок 2"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«Салки»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Одного игрока выбирают «акулой» (или «пиратом»). Остальные дети – «моряки». Задача «моряков» – убежать от «акулы», а «акула» хочет их поймать. На площадке чертят несколько небольших кругов – «островов». Стоящий на «острове» «моряк» находится в безопасности – его нельзя осалить. Вместо нарисованных кругов можно использовать в роли «островов» естественные камни или оборудование детской площадки – качели, скамейки и т.п.</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Ведущий не имеет права салить игроков, находящихся на «острове».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одном «острове» может помещаться только один «моряк».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Для того чтобы игрока нельзя было осалить, он должен стоять на «острове» сразу двумя ногами.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Нельзя долго стоять на одном «острове», нужно покинуть его, досчитав максимум до десяти.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Пойманный «акулой» «моряк» меняется с ней ролями.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на средние дистанции.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Бег 1000 м на результат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57" name="Рисунок 3"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«Салки маршем»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Участники находятся на площадке, у одного игрока мяч, который он гоняет ударами ноги и старается осалить им кого-нибудь из играющих. Они бегают, увертываются от мяча. Тот игрок, которого задел мяч, становится салкой, и игра продолжается. После игры отмечаются игроки, которые ни разу не были салкой.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Бросать все должны по сигналу. Счет ведут ведущие команд.</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10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56" name="Рисунок 4"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«Невод»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Играющие выбирают рыбу. На голову ей надевают яркий платок или венок из цветов и помещают в центр хоровода, изображающего невод. На расстоянии 1,5–2 м от хоровода устанавливают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Игроку, выбегающему из-под невода, надо проявлять ловкость, а не силу. Разрывать круг нельзя.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12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«Перебежка с выручкой»</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5" name="Рисунок 5"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сигналу учителя игроки обеих команд начинают перебегать на сторону противника, стремясь завладеть городками, причём каждый за одну перебежку может взять только один городок и унести его на свою сторону. Каждому игроку разрешается не только брать городки противника, но и салить на своей половине площадки перебегающих с городками. Осаленный отдаёт городок тому, кто его осалил, и остаётся на месте в ожидании, когда его выручит, коснувшись рукой, игрок его команды. Взятый городок ставится на своё место. Вырученный игрок вступает в общую игру. Играют установленное время (10-15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Выигрывает команда, сумевшая перенести на свою сторону больше городков.</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Игру разрешается начинать строго по сигналу. 2. Игроков можно салить только на своей половине площадки.</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14</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12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«Паровозики»</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4" name="Рисунок 6"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Ребята разделяются на две команды. В каждой из них игроки должны выбрать «машиниста» «паровозика», остальные становятся «вагонами». «Машинисты» встают впереди, а («вагончики») участники, выстраиваются за ними в цепочку, взяв друг друга за талию. По сигналу ведущего «паровозики» должны двинуться в путь, причем «машинисту» надо выбрать такую скорость, чтобы одновременно и преодолеть все препятствия, не потеряв ни одного «вагончика», И перегнать соперничающий с ним «состав».</w:t>
      </w:r>
      <w:r w:rsidRPr="009A1C07">
        <w:rPr>
          <w:rFonts w:ascii="Times New Roman" w:eastAsia="Times New Roman" w:hAnsi="Times New Roman" w:cs="Times New Roman"/>
          <w:sz w:val="20"/>
          <w:szCs w:val="20"/>
        </w:rPr>
        <w:br/>
        <w:t>Побеждает «машинист», сумевший успешнее провести свой «паровозик» по сложной дистанции. Он впоследствии и становится ведущим. Продолжительность игры и число игроков не ограничиваются.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Игру разрешается начинать строго по сигналу.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15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«Бег к флажкам»</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3" name="Рисунок 7"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сигналу игроки быстро подбегают к флажкам и стараются собрать их как можно больше. Через установленное время по команде дети возвращаются на места, быстро строятся в шеренгу. Капитаны собирают и подсчитывают флажки, принесённые их игроками. За каждый флажок начисляется одно очко.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Побеждает команда, набравшая больше очков.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Игру разрешается начинать строго по сигналу.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555555"/>
          <w:sz w:val="24"/>
          <w:szCs w:val="24"/>
          <w:shd w:val="clear" w:color="auto" w:fill="F5F7E7"/>
        </w:rPr>
        <w:t> </w:t>
      </w:r>
      <w:r w:rsidRPr="009A1C07">
        <w:rPr>
          <w:rFonts w:ascii="Times New Roman" w:eastAsia="Times New Roman" w:hAnsi="Times New Roman" w:cs="Times New Roman"/>
          <w:sz w:val="20"/>
          <w:szCs w:val="20"/>
        </w:rPr>
        <w:t>1. Во время перебежки игроку разрешается собирать любое количество флажков, лежащих на земле. 2. Запрещается отнимать флажки друг у друга. 3. За линии, ограничивающие место для флажков, заступать нельзя. 4. Капитаны команд играют на равных правах со всеми.</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15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«Вызов номера»</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2" name="Рисунок 8"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Побеждает команда, набравшая большее количество победных очков.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Игру разрешается начинать строго по сигналу.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применять начиная с 3-го класса, когда учащиеся познакомятся с низким стартом.</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15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«Команда быстроногих»</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1" name="Рисунок 9"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Каждый игрок, находящийся на старте, держит палочку. Добежав до стойки, он три раза ударяет ею о стойку или об пол и возвращается обратно. Пробежав линию </w:t>
      </w:r>
      <w:r w:rsidRPr="009A1C07">
        <w:rPr>
          <w:rFonts w:ascii="Times New Roman" w:eastAsia="Times New Roman" w:hAnsi="Times New Roman" w:cs="Times New Roman"/>
          <w:sz w:val="20"/>
          <w:szCs w:val="20"/>
        </w:rPr>
        <w:lastRenderedPageBreak/>
        <w:t>старта, игрок отдаёт палочку следующему.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3805" cy="793750"/>
            <wp:effectExtent l="19050" t="0" r="4445" b="0"/>
            <wp:docPr id="18" name="Рисунок 18" descr="Подвиж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вижные игры"/>
                    <pic:cNvPicPr>
                      <a:picLocks noChangeAspect="1" noChangeArrowheads="1"/>
                    </pic:cNvPicPr>
                  </pic:nvPicPr>
                  <pic:blipFill>
                    <a:blip r:embed="rId13"/>
                    <a:srcRect/>
                    <a:stretch>
                      <a:fillRect/>
                    </a:stretch>
                  </pic:blipFill>
                  <pic:spPr bwMode="auto">
                    <a:xfrm>
                      <a:off x="0" y="0"/>
                      <a:ext cx="1233805" cy="793750"/>
                    </a:xfrm>
                    <a:prstGeom prst="rect">
                      <a:avLst/>
                    </a:prstGeom>
                    <a:noFill/>
                    <a:ln w="9525">
                      <a:noFill/>
                      <a:miter lim="800000"/>
                      <a:headEnd/>
                      <a:tailEnd/>
                    </a:ln>
                  </pic:spPr>
                </pic:pic>
              </a:graphicData>
            </a:graphic>
          </wp:inline>
        </w:drawing>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1. Нельзя выбегать и переступать линию старта до сигнала руководителя. 2. Обегать предмет можно только справа, не касаясь его руками. 3. При беге с палочкой обязательно ударить ею три раза о предмет или об пол, громко считая. 4. Вернувшись, надо встать в конец своей колонны.</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18</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17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«Через кочки и пенёчки»</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50" name="Рисунок 10"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Бег в гору.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к стартовой линии выходят по одному игроку от каждой команды. По команде «Марш!» они пробегают по кочкам и пенечкам, не пропуская ни одной и не заступая за их границы (или перескакивают через набивные мячи), а затем возвращаются обратно. Возвратившийся первым получает одно очко. Затем пробегают вторые номера и т. д. Выигрывает команда, набравшая большее количество очков.</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19</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17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«Разведчики и часовые»</w:t>
      </w:r>
      <w:r w:rsidRPr="009A1C07">
        <w:rPr>
          <w:rFonts w:ascii="Verdana" w:eastAsia="Times New Roman" w:hAnsi="Verdana" w:cs="Times New Roman"/>
          <w:color w:val="555555"/>
          <w:sz w:val="20"/>
          <w:szCs w:val="20"/>
          <w:shd w:val="clear" w:color="auto" w:fill="F5F7E7"/>
        </w:rPr>
        <w:t xml:space="preserve"> </w:t>
      </w:r>
      <w:r w:rsidRPr="009A1C07">
        <w:rPr>
          <w:rFonts w:ascii="Times New Roman" w:eastAsia="Times New Roman" w:hAnsi="Times New Roman" w:cs="Times New Roman"/>
          <w:sz w:val="20"/>
          <w:szCs w:val="20"/>
        </w:rPr>
        <w:t>Играющие делятся на две команды - "разведчиков" и "часовых" - и выстраиваются вдоль двух противоположный сторон площадки на расстоянии 18-20 м одна от другой. В трёх шагах перед шеренгами проводится линия, а в середине в очерченный кружок кладётся волейбольный мяч.</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49" name="Рисунок 11"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Бег в гору.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Игроки в командах рассчитываются по порядку номеров. Задача команды "разведчиков" - унести мяч за свою линию, задача игроков другой команды - воспрепятствовать этому.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20</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по пересечённой местности 2 км без учёта времени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«Пятнашки маршем»</w:t>
      </w:r>
      <w:r w:rsidRPr="009A1C07">
        <w:rPr>
          <w:rFonts w:ascii="Verdana" w:eastAsia="Times New Roman" w:hAnsi="Verdana" w:cs="Times New Roman"/>
          <w:color w:val="555555"/>
          <w:sz w:val="20"/>
          <w:szCs w:val="20"/>
          <w:shd w:val="clear" w:color="auto" w:fill="F5F7E7"/>
        </w:rPr>
        <w:t xml:space="preserve"> </w:t>
      </w:r>
      <w:r w:rsidRPr="009A1C07">
        <w:rPr>
          <w:rFonts w:ascii="Times New Roman" w:eastAsia="Times New Roman" w:hAnsi="Times New Roman" w:cs="Times New Roman"/>
          <w:sz w:val="20"/>
          <w:szCs w:val="20"/>
        </w:rPr>
        <w:t xml:space="preserve">Играющие делятся на две команды </w:t>
      </w: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81100" cy="809625"/>
            <wp:effectExtent l="19050" t="0" r="0" b="0"/>
            <wp:wrapSquare wrapText="bothSides"/>
            <wp:docPr id="48" name="Рисунок 12"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г"/>
                    <pic:cNvPicPr>
                      <a:picLocks noChangeAspect="1" noChangeArrowheads="1"/>
                    </pic:cNvPicPr>
                  </pic:nvPicPr>
                  <pic:blipFill>
                    <a:blip r:embed="rId12"/>
                    <a:srcRect/>
                    <a:stretch>
                      <a:fillRect/>
                    </a:stretch>
                  </pic:blipFill>
                  <pic:spPr bwMode="auto">
                    <a:xfrm>
                      <a:off x="0" y="0"/>
                      <a:ext cx="1181100" cy="809625"/>
                    </a:xfrm>
                    <a:prstGeom prst="rect">
                      <a:avLst/>
                    </a:prstGeom>
                    <a:noFill/>
                    <a:ln w="9525">
                      <a:noFill/>
                      <a:miter lim="800000"/>
                      <a:headEnd/>
                      <a:tailEnd/>
                    </a:ln>
                  </pic:spPr>
                </pic:pic>
              </a:graphicData>
            </a:graphic>
          </wp:anchor>
        </w:drawing>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Бег в гору.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Две команды располагаются в шеренгах на противоположных сторонах спортивного зала (площадки) за обозначенными линиями. Одна команда идет маршем (шеренгой) в направлении другой. Когда марширующие находятся на расстоянии 3-5 м друг от друга, т.е. от линии противника, учитель внезапно подает сигнал, по которому наступающие убегают за свою линию, а игроки команды противника стараются их осалить до линии. Затем команды меняются ролями. Побеждает команда, осалившая большее количество игроков команды противника.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Инструктаж по Т/Б</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Значение гимнастических упражнений для сохранения правильной осанки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19" name="Рисунок 19"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8310" cy="560705"/>
            <wp:effectExtent l="19050" t="0" r="8890" b="0"/>
            <wp:docPr id="20" name="Рисунок 20" descr="hello_html_m44aeb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44aeb0bb.jpg"/>
                    <pic:cNvPicPr>
                      <a:picLocks noChangeAspect="1" noChangeArrowheads="1"/>
                    </pic:cNvPicPr>
                  </pic:nvPicPr>
                  <pic:blipFill>
                    <a:blip r:embed="rId15"/>
                    <a:srcRect/>
                    <a:stretch>
                      <a:fillRect/>
                    </a:stretch>
                  </pic:blipFill>
                  <pic:spPr bwMode="auto">
                    <a:xfrm>
                      <a:off x="0" y="0"/>
                      <a:ext cx="448310" cy="5607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90245" cy="758825"/>
            <wp:effectExtent l="19050" t="0" r="0" b="0"/>
            <wp:docPr id="21" name="Рисунок 21" descr="hello_html_m2c063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2c0635c3.jpg"/>
                    <pic:cNvPicPr>
                      <a:picLocks noChangeAspect="1" noChangeArrowheads="1"/>
                    </pic:cNvPicPr>
                  </pic:nvPicPr>
                  <pic:blipFill>
                    <a:blip r:embed="rId16"/>
                    <a:srcRect/>
                    <a:stretch>
                      <a:fillRect/>
                    </a:stretch>
                  </pic:blipFill>
                  <pic:spPr bwMode="auto">
                    <a:xfrm>
                      <a:off x="0" y="0"/>
                      <a:ext cx="690245" cy="75882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«Запрещённое движение»</w:t>
      </w:r>
      <w:r w:rsidRPr="009A1C07">
        <w:rPr>
          <w:rFonts w:ascii="Verdana" w:eastAsia="Times New Roman" w:hAnsi="Verdana" w:cs="Times New Roman"/>
          <w:color w:val="555555"/>
          <w:sz w:val="20"/>
          <w:szCs w:val="20"/>
          <w:shd w:val="clear" w:color="auto" w:fill="F5F7E7"/>
        </w:rPr>
        <w:t xml:space="preserve"> </w:t>
      </w:r>
      <w:r w:rsidRPr="009A1C07">
        <w:rPr>
          <w:rFonts w:ascii="Times New Roman" w:eastAsia="Times New Roman" w:hAnsi="Times New Roman" w:cs="Times New Roman"/>
          <w:sz w:val="20"/>
          <w:szCs w:val="20"/>
        </w:rPr>
        <w:t xml:space="preserve">Играющие делятся на две команды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-Перестроение из колонны по одному в колонну по четыре дроблением и сведением.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согнувшись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прогнувшись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виса стоя сзади согнувшись толчком ног перейти в вис прогнувшись. Руки абсолютно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прямые, затылок, спина, ноги и пятки касаются стенки. Голова отклонена назад.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-Смешанные висы (д)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Преподаватель перед строем показывает ряд простых общеразвивающих упражнений, которые дети повторяют за ним. Перед игрой договариваются об одном или двух «запрещенных движениях», которые нельзя выполнять, хотя преподаватель может их показывать (например, руки на пояс, упор присев). Совершивший ошибку выбывает из игры.</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22-25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Инвентарь</w:t>
      </w:r>
      <w:r w:rsidRPr="009A1C07">
        <w:rPr>
          <w:rFonts w:ascii="Times New Roman" w:eastAsia="Times New Roman" w:hAnsi="Times New Roman" w:cs="Times New Roman"/>
          <w:sz w:val="20"/>
          <w:szCs w:val="20"/>
        </w:rPr>
        <w:t xml:space="preserve">: свисток, гимнастические маты,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Инструктаж по Т/Б</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22" name="Рисунок 22"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310" cy="560705"/>
            <wp:effectExtent l="19050" t="0" r="8890" b="0"/>
            <wp:docPr id="23" name="Рисунок 23" descr="hello_html_m44aeb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44aeb0bb.jpg"/>
                    <pic:cNvPicPr>
                      <a:picLocks noChangeAspect="1" noChangeArrowheads="1"/>
                    </pic:cNvPicPr>
                  </pic:nvPicPr>
                  <pic:blipFill>
                    <a:blip r:embed="rId15"/>
                    <a:srcRect/>
                    <a:stretch>
                      <a:fillRect/>
                    </a:stretch>
                  </pic:blipFill>
                  <pic:spPr bwMode="auto">
                    <a:xfrm>
                      <a:off x="0" y="0"/>
                      <a:ext cx="448310" cy="5607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90245" cy="758825"/>
            <wp:effectExtent l="19050" t="0" r="0" b="0"/>
            <wp:docPr id="24" name="Рисунок 24" descr="hello_html_m2c063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c0635c3.jpg"/>
                    <pic:cNvPicPr>
                      <a:picLocks noChangeAspect="1" noChangeArrowheads="1"/>
                    </pic:cNvPicPr>
                  </pic:nvPicPr>
                  <pic:blipFill>
                    <a:blip r:embed="rId16"/>
                    <a:srcRect/>
                    <a:stretch>
                      <a:fillRect/>
                    </a:stretch>
                  </pic:blipFill>
                  <pic:spPr bwMode="auto">
                    <a:xfrm>
                      <a:off x="0" y="0"/>
                      <a:ext cx="690245" cy="75882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Подвижная игра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-«Светофор»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-«Фигуры»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-«Верёвочка под ногами»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-«Прыжок за прыжком»</w:t>
      </w:r>
      <w:r w:rsidRPr="009A1C07">
        <w:rPr>
          <w:rFonts w:ascii="Verdana" w:eastAsia="Times New Roman" w:hAnsi="Verdana" w:cs="Times New Roman"/>
          <w:color w:val="555555"/>
          <w:sz w:val="20"/>
          <w:szCs w:val="20"/>
          <w:shd w:val="clear" w:color="auto" w:fill="F5F7E7"/>
        </w:rPr>
        <w:t xml:space="preserve">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-Перестроение из колонны по одному в колонну по четыре дроблением и сведением.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согнувшись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прогнувшись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виса стоя сзади согнувшись толчком ног перейти в вис прогнувшись. Руки абсолютно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прямые, затылок, спина, ноги и пятки касаются стенки. Голова отклонена назад.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-Смешанные висы (д)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Играющие делятся на две команды Совершивший ошибку, выбывает из игры.</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Инструктаж по Т/Б</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Значение гимнастических упражнений для сохранения правильной осанки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25" name="Рисунок 25"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310" cy="560705"/>
            <wp:effectExtent l="19050" t="0" r="8890" b="0"/>
            <wp:docPr id="26" name="Рисунок 26" descr="hello_html_m44aeb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44aeb0bb.jpg"/>
                    <pic:cNvPicPr>
                      <a:picLocks noChangeAspect="1" noChangeArrowheads="1"/>
                    </pic:cNvPicPr>
                  </pic:nvPicPr>
                  <pic:blipFill>
                    <a:blip r:embed="rId15"/>
                    <a:srcRect/>
                    <a:stretch>
                      <a:fillRect/>
                    </a:stretch>
                  </pic:blipFill>
                  <pic:spPr bwMode="auto">
                    <a:xfrm>
                      <a:off x="0" y="0"/>
                      <a:ext cx="448310" cy="5607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90245" cy="758825"/>
            <wp:effectExtent l="19050" t="0" r="0" b="0"/>
            <wp:docPr id="27" name="Рисунок 27" descr="hello_html_m2c063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2c0635c3.jpg"/>
                    <pic:cNvPicPr>
                      <a:picLocks noChangeAspect="1" noChangeArrowheads="1"/>
                    </pic:cNvPicPr>
                  </pic:nvPicPr>
                  <pic:blipFill>
                    <a:blip r:embed="rId16"/>
                    <a:srcRect/>
                    <a:stretch>
                      <a:fillRect/>
                    </a:stretch>
                  </pic:blipFill>
                  <pic:spPr bwMode="auto">
                    <a:xfrm>
                      <a:off x="0" y="0"/>
                      <a:ext cx="690245" cy="75882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-Перестроение из колонны по одному в колонну по четыре дроблением и сведением.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согнувшись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прогнувшись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виса стоя сзади согнувшись толчком ног перейти в вис прогнувшись. Руки абсолютно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прямые, затылок, спина, ноги и пятки касаются стенки. Голова отклонена назад.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-Смешанные висы (д)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28" name="Рисунок 28"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8530" cy="966470"/>
            <wp:effectExtent l="19050" t="0" r="1270" b="0"/>
            <wp:docPr id="29" name="Рисунок 29" descr="hello_html_m3602db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3602db97.jpg"/>
                    <pic:cNvPicPr>
                      <a:picLocks noChangeAspect="1" noChangeArrowheads="1"/>
                    </pic:cNvPicPr>
                  </pic:nvPicPr>
                  <pic:blipFill>
                    <a:blip r:embed="rId17"/>
                    <a:srcRect/>
                    <a:stretch>
                      <a:fillRect/>
                    </a:stretch>
                  </pic:blipFill>
                  <pic:spPr bwMode="auto">
                    <a:xfrm>
                      <a:off x="0" y="0"/>
                      <a:ext cx="2208530" cy="96647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«Удочка»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-Перестроение из колонны по два в колонну по одному с разведением и слиянием по восемь человек в движении.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-Вскок в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-Соскок прогнувшись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Опереться руками о снаряд, выполнить 2-3 прыжка на месте, затем, оттолкнувшись ногами от мостика, прийти в упор присев на снаряде. Не задерживаясь в упоре присев, оттолкнуться вверх руками от козла, прогнуться, руки вверх наружу и сохранить такое положение до приземления.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28</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30" name="Рисунок 30"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8530" cy="966470"/>
            <wp:effectExtent l="19050" t="0" r="1270" b="0"/>
            <wp:docPr id="31" name="Рисунок 31" descr="hello_html_m3602db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3602db97.jpg"/>
                    <pic:cNvPicPr>
                      <a:picLocks noChangeAspect="1" noChangeArrowheads="1"/>
                    </pic:cNvPicPr>
                  </pic:nvPicPr>
                  <pic:blipFill>
                    <a:blip r:embed="rId17"/>
                    <a:srcRect/>
                    <a:stretch>
                      <a:fillRect/>
                    </a:stretch>
                  </pic:blipFill>
                  <pic:spPr bwMode="auto">
                    <a:xfrm>
                      <a:off x="0" y="0"/>
                      <a:ext cx="2208530" cy="96647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«Прыжки по полоскам»</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-Перестроение из колонны по два в колонну по одному с разведением и слиянием по восемь человек в движении.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-Вскок в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-Соскок прогнувшись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Опереться руками о снаряд, выполнить 2-3 прыжка на месте, затем, оттолкнувшись ногами от мостика, прийти в упор присев на снаряде. Не задерживаясь в упоре присев, оттолкнуться вверх руками от козла, прогнуться, руки вверх наружу и сохранить такое положение до приземления.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29-31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32" name="Рисунок 32"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6920" cy="1259205"/>
            <wp:effectExtent l="19050" t="0" r="0" b="0"/>
            <wp:docPr id="33" name="Рисунок 33" descr="hello_html_m5951b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m5951bae8.png"/>
                    <pic:cNvPicPr>
                      <a:picLocks noChangeAspect="1" noChangeArrowheads="1"/>
                    </pic:cNvPicPr>
                  </pic:nvPicPr>
                  <pic:blipFill>
                    <a:blip r:embed="rId18" cstate="print"/>
                    <a:srcRect/>
                    <a:stretch>
                      <a:fillRect/>
                    </a:stretch>
                  </pic:blipFill>
                  <pic:spPr bwMode="auto">
                    <a:xfrm>
                      <a:off x="0" y="0"/>
                      <a:ext cx="2026920" cy="125920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«Кто обгонит?»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«Прыгуны и пятнышки»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«Удочка»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-Перестроение из колонны по два в колонну по одному с разведением и слиянием по восемь человек в движении.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-прыжок ноги врозь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толчка ногами о мостик надо потянуться руками к опоре, поставить на нее руки, согнуться в тазобедренных суставах и развести ноги, при отталкивании разогнуться и выполнить приземление. Толчок руками должен заканчиваться к моменту прохождения плеч над руками. Разгибание туловища после толчка руками выполняется за счет поднимания плечевого пояса вверх, прогибания тела и поднимания головы.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lastRenderedPageBreak/>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32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34" name="Рисунок 34"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6920" cy="1259205"/>
            <wp:effectExtent l="19050" t="0" r="0" b="0"/>
            <wp:docPr id="35" name="Рисунок 35" descr="hello_html_m5951b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5951bae8.png"/>
                    <pic:cNvPicPr>
                      <a:picLocks noChangeAspect="1" noChangeArrowheads="1"/>
                    </pic:cNvPicPr>
                  </pic:nvPicPr>
                  <pic:blipFill>
                    <a:blip r:embed="rId18" cstate="print"/>
                    <a:srcRect/>
                    <a:stretch>
                      <a:fillRect/>
                    </a:stretch>
                  </pic:blipFill>
                  <pic:spPr bwMode="auto">
                    <a:xfrm>
                      <a:off x="0" y="0"/>
                      <a:ext cx="2026920" cy="125920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«Кто обгонит?»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-Перестроение из колонны по два в колонну по одному с разведением и слиянием по восемь человек в движении.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-прыжок ноги врозь на технику исполнения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толчка ногами о мостик надо потянуться руками к опоре, поставить на нее руки, согнуться в тазобедренных суставах и развести ноги, при отталкивании разогнуться и выполнить приземление. Толчок руками должен заканчиваться к моменту прохождения плеч над руками. Разгибание туловища после толчка руками выполняется за счет поднимания плечевого пояса вверх, прогибания тела и поднимания головы.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33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Акробатика.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75105" cy="466090"/>
            <wp:effectExtent l="19050" t="0" r="0" b="0"/>
            <wp:docPr id="36" name="Рисунок 36"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Акробатические упражнения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6135" cy="422910"/>
            <wp:effectExtent l="19050" t="0" r="0" b="0"/>
            <wp:docPr id="37" name="Рисунок 37" descr="hello_html_m3392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33922964.jpg"/>
                    <pic:cNvPicPr>
                      <a:picLocks noChangeAspect="1" noChangeArrowheads="1"/>
                    </pic:cNvPicPr>
                  </pic:nvPicPr>
                  <pic:blipFill>
                    <a:blip r:embed="rId19"/>
                    <a:srcRect/>
                    <a:stretch>
                      <a:fillRect/>
                    </a:stretch>
                  </pic:blipFill>
                  <pic:spPr bwMode="auto">
                    <a:xfrm>
                      <a:off x="0" y="0"/>
                      <a:ext cx="2096135" cy="4229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-Повороты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-Кувырки вперёд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упора присев (с опорой руками впереди стоп на 30-40 см), выпрямляя ноги, перенести массу тела на руки. Сгибая руки и наклоняя голову вперед, оттолкнуться ногами и, переворачиваясь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34</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Акробатика.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38" name="Рисунок 38"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Акробатические упражнения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6135" cy="422910"/>
            <wp:effectExtent l="19050" t="0" r="0" b="0"/>
            <wp:docPr id="39" name="Рисунок 39" descr="hello_html_m3392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m33922964.jpg"/>
                    <pic:cNvPicPr>
                      <a:picLocks noChangeAspect="1" noChangeArrowheads="1"/>
                    </pic:cNvPicPr>
                  </pic:nvPicPr>
                  <pic:blipFill>
                    <a:blip r:embed="rId19"/>
                    <a:srcRect/>
                    <a:stretch>
                      <a:fillRect/>
                    </a:stretch>
                  </pic:blipFill>
                  <pic:spPr bwMode="auto">
                    <a:xfrm>
                      <a:off x="0" y="0"/>
                      <a:ext cx="2096135" cy="4229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«Два лагеря»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-Повороты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-Кувырки вперёд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упора присев (с опорой руками впереди стоп на 30-40 см), выпрямляя ноги, перенести массу тела на руки. Сгибая руки и наклоняя голову вперед, оттолкнуться ногами и, переворачиваясь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35-36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Акробатика.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40" name="Рисунок 40"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Акробатические упражнения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6135" cy="422910"/>
            <wp:effectExtent l="19050" t="0" r="0" b="0"/>
            <wp:docPr id="41" name="Рисунок 41" descr="hello_html_m3392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33922964.jpg"/>
                    <pic:cNvPicPr>
                      <a:picLocks noChangeAspect="1" noChangeArrowheads="1"/>
                    </pic:cNvPicPr>
                  </pic:nvPicPr>
                  <pic:blipFill>
                    <a:blip r:embed="rId19"/>
                    <a:srcRect/>
                    <a:stretch>
                      <a:fillRect/>
                    </a:stretch>
                  </pic:blipFill>
                  <pic:spPr bwMode="auto">
                    <a:xfrm>
                      <a:off x="0" y="0"/>
                      <a:ext cx="2096135" cy="4229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«Смена капитана»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«Бездомный заяц»</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-Повороты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-Кувырки вперёд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Из упора присев (с опорой руками впереди стоп на 30-40 см), выпрямляя ноги, перенести массу тела на руки. Сгибая руки и наклоняя голову вперед, оттолкнуться ногами и, переворачиваясь через голову, сделать </w:t>
      </w:r>
      <w:r w:rsidRPr="009A1C07">
        <w:rPr>
          <w:rFonts w:ascii="Times New Roman" w:eastAsia="Times New Roman" w:hAnsi="Times New Roman" w:cs="Times New Roman"/>
          <w:sz w:val="20"/>
          <w:szCs w:val="20"/>
        </w:rPr>
        <w:lastRenderedPageBreak/>
        <w:t>перекат на шею и лопатки. Опираясь лопатками о пол, резко согнуть ноги и взять группировку. Заканчивая кувырок, принять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lastRenderedPageBreak/>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5 класса № 37-38</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Акробатика.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-Закрепление техники.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Комплексный,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5105" cy="466090"/>
            <wp:effectExtent l="19050" t="0" r="0" b="0"/>
            <wp:docPr id="42" name="Рисунок 42"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троевые упражнения"/>
                    <pic:cNvPicPr>
                      <a:picLocks noChangeAspect="1" noChangeArrowheads="1"/>
                    </pic:cNvPicPr>
                  </pic:nvPicPr>
                  <pic:blipFill>
                    <a:blip r:embed="rId14"/>
                    <a:srcRect/>
                    <a:stretch>
                      <a:fillRect/>
                    </a:stretch>
                  </pic:blipFill>
                  <pic:spPr bwMode="auto">
                    <a:xfrm>
                      <a:off x="0" y="0"/>
                      <a:ext cx="1475105" cy="46609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Акробатические упражнения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6135" cy="422910"/>
            <wp:effectExtent l="19050" t="0" r="0" b="0"/>
            <wp:docPr id="43" name="Рисунок 43" descr="hello_html_m3392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33922964.jpg"/>
                    <pic:cNvPicPr>
                      <a:picLocks noChangeAspect="1" noChangeArrowheads="1"/>
                    </pic:cNvPicPr>
                  </pic:nvPicPr>
                  <pic:blipFill>
                    <a:blip r:embed="rId19"/>
                    <a:srcRect/>
                    <a:stretch>
                      <a:fillRect/>
                    </a:stretch>
                  </pic:blipFill>
                  <pic:spPr bwMode="auto">
                    <a:xfrm>
                      <a:off x="0" y="0"/>
                      <a:ext cx="2096135" cy="4229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2630" cy="758825"/>
            <wp:effectExtent l="19050" t="0" r="7620" b="0"/>
            <wp:docPr id="44" name="Рисунок 44" descr="hello_html_m1f57c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1f57c9f6.png"/>
                    <pic:cNvPicPr>
                      <a:picLocks noChangeAspect="1" noChangeArrowheads="1"/>
                    </pic:cNvPicPr>
                  </pic:nvPicPr>
                  <pic:blipFill>
                    <a:blip r:embed="rId20" cstate="print"/>
                    <a:srcRect/>
                    <a:stretch>
                      <a:fillRect/>
                    </a:stretch>
                  </pic:blipFill>
                  <pic:spPr bwMode="auto">
                    <a:xfrm>
                      <a:off x="0" y="0"/>
                      <a:ext cx="1992630" cy="75882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Подвижная игра «Смена капитана»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«Бездомный заяц»</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-Повороты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-Повороты в движении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-Кувырки вперёд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упора присев (с опорой руками впереди стоп на 30-40 см), выпрямляя ноги, перенести массу тела на руки. Сгибая руки и наклоняя голову вперед, оттолкнуться ногами и, переворачиваясь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-Стойка на лопатках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упора присев, взявшись руками за середину голени, выполнить перекат назад. В конце переката, коснувшись пола лопатками, упереться руками в поясницу и, разогнув ноги, выполнить стойку на лопатках. Туловище должно быть прямым, локти широко не разводить.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Arial" w:eastAsia="Times New Roman" w:hAnsi="Arial" w:cs="Arial"/>
          <w:color w:val="000000"/>
          <w:sz w:val="24"/>
          <w:szCs w:val="24"/>
        </w:rPr>
        <w:t>Технологическая карта урока по физической культуре для 5 класса (ФГОС)</w:t>
      </w:r>
    </w:p>
    <w:p w:rsidR="009A1C07" w:rsidRPr="009A1C07" w:rsidRDefault="009A1C07" w:rsidP="009A1C07">
      <w:pPr>
        <w:spacing w:before="100" w:beforeAutospacing="1" w:after="100" w:afterAutospacing="1" w:line="240" w:lineRule="auto"/>
        <w:jc w:val="right"/>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Тема</w:t>
      </w:r>
      <w:r w:rsidRPr="009A1C07">
        <w:rPr>
          <w:rFonts w:ascii="Times New Roman" w:eastAsia="Times New Roman" w:hAnsi="Times New Roman" w:cs="Times New Roman"/>
          <w:color w:val="000000"/>
          <w:sz w:val="27"/>
          <w:szCs w:val="27"/>
        </w:rPr>
        <w:t>: Закрепление техники прыжка в длину способом «согнув ноги» с 7-9 шагов разбега, обучение технике метания малого мяча в горизонтальную цель (1*1)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Цель:</w:t>
      </w:r>
      <w:r w:rsidRPr="009A1C07">
        <w:rPr>
          <w:rFonts w:ascii="Times New Roman" w:eastAsia="Times New Roman" w:hAnsi="Times New Roman" w:cs="Times New Roman"/>
          <w:color w:val="000000"/>
          <w:sz w:val="27"/>
          <w:szCs w:val="27"/>
        </w:rPr>
        <w:t xml:space="preserve">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7"/>
          <w:szCs w:val="27"/>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7"/>
          <w:szCs w:val="27"/>
        </w:rPr>
        <w:t>Образовательные  </w:t>
      </w:r>
      <w:r w:rsidRPr="009A1C07">
        <w:rPr>
          <w:rFonts w:ascii="Times New Roman" w:eastAsia="Times New Roman" w:hAnsi="Times New Roman" w:cs="Times New Roman"/>
          <w:sz w:val="27"/>
          <w:szCs w:val="27"/>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 xml:space="preserve">-Закрепление техники прыжка в длину с места, </w:t>
      </w:r>
      <w:r w:rsidRPr="009A1C07">
        <w:rPr>
          <w:rFonts w:ascii="Times New Roman" w:eastAsia="Times New Roman" w:hAnsi="Times New Roman" w:cs="Times New Roman"/>
          <w:color w:val="000000"/>
          <w:sz w:val="27"/>
          <w:szCs w:val="27"/>
        </w:rPr>
        <w:t>обучение технике метания малого мяча в горизонтальную цель (1*1) с 5-6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-Укрепление здоровье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7"/>
          <w:szCs w:val="27"/>
        </w:rPr>
        <w:t xml:space="preserve">Развивающие </w:t>
      </w:r>
      <w:r w:rsidRPr="009A1C07">
        <w:rPr>
          <w:rFonts w:ascii="Times New Roman" w:eastAsia="Times New Roman" w:hAnsi="Times New Roman" w:cs="Times New Roman"/>
          <w:sz w:val="27"/>
          <w:szCs w:val="27"/>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-Формирование умения контролировать, оценивать учебные действия в соответствии с поставленной задачей и условиями её реализации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7"/>
          <w:szCs w:val="27"/>
        </w:rPr>
        <w:t>Воспитательные з</w:t>
      </w:r>
      <w:r w:rsidRPr="009A1C07">
        <w:rPr>
          <w:rFonts w:ascii="Times New Roman" w:eastAsia="Times New Roman" w:hAnsi="Times New Roman" w:cs="Times New Roman"/>
          <w:sz w:val="27"/>
          <w:szCs w:val="27"/>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7"/>
          <w:szCs w:val="27"/>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Тип урока</w:t>
      </w:r>
      <w:r w:rsidRPr="009A1C07">
        <w:rPr>
          <w:rFonts w:ascii="Times New Roman" w:eastAsia="Times New Roman" w:hAnsi="Times New Roman" w:cs="Times New Roman"/>
          <w:color w:val="000000"/>
          <w:sz w:val="27"/>
          <w:szCs w:val="27"/>
        </w:rPr>
        <w:t>: комбинированный, обучающий.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74" w:lineRule="atLeast"/>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Метод проведения:</w:t>
      </w:r>
      <w:r w:rsidRPr="009A1C07">
        <w:rPr>
          <w:rFonts w:ascii="Times New Roman" w:eastAsia="Times New Roman" w:hAnsi="Times New Roman" w:cs="Times New Roman"/>
          <w:color w:val="000000"/>
          <w:sz w:val="27"/>
          <w:szCs w:val="27"/>
        </w:rPr>
        <w:t> </w:t>
      </w:r>
      <w:r w:rsidRPr="009A1C07">
        <w:rPr>
          <w:rFonts w:ascii="Times New Roman" w:eastAsia="Times New Roman" w:hAnsi="Times New Roman" w:cs="Times New Roman"/>
          <w:b/>
          <w:bCs/>
          <w:color w:val="000000"/>
          <w:sz w:val="27"/>
          <w:szCs w:val="27"/>
        </w:rPr>
        <w:t xml:space="preserve"> </w:t>
      </w:r>
      <w:r w:rsidRPr="009A1C07">
        <w:rPr>
          <w:rFonts w:ascii="Times New Roman" w:eastAsia="Times New Roman" w:hAnsi="Times New Roman" w:cs="Times New Roman"/>
          <w:color w:val="000000"/>
          <w:sz w:val="27"/>
          <w:szCs w:val="27"/>
        </w:rPr>
        <w:t>групповой, индивидуальный.</w:t>
      </w:r>
    </w:p>
    <w:p w:rsidR="009A1C07" w:rsidRPr="009A1C07" w:rsidRDefault="009A1C07" w:rsidP="009A1C07">
      <w:pPr>
        <w:spacing w:before="100" w:beforeAutospacing="1" w:after="100" w:afterAutospacing="1" w:line="274" w:lineRule="atLeast"/>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Место проведения: </w:t>
      </w:r>
      <w:r w:rsidRPr="009A1C07">
        <w:rPr>
          <w:rFonts w:ascii="Times New Roman" w:eastAsia="Times New Roman" w:hAnsi="Times New Roman" w:cs="Times New Roman"/>
          <w:color w:val="000000"/>
          <w:sz w:val="27"/>
          <w:szCs w:val="27"/>
        </w:rPr>
        <w:t>спортивная площадка</w:t>
      </w:r>
    </w:p>
    <w:p w:rsidR="009A1C07" w:rsidRPr="009A1C07" w:rsidRDefault="009A1C07" w:rsidP="009A1C07">
      <w:pPr>
        <w:spacing w:before="100" w:beforeAutospacing="1" w:after="100" w:afterAutospacing="1" w:line="274" w:lineRule="atLeast"/>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7"/>
          <w:szCs w:val="27"/>
        </w:rPr>
        <w:t>Инвентарь</w:t>
      </w:r>
      <w:r w:rsidRPr="009A1C07">
        <w:rPr>
          <w:rFonts w:ascii="Times New Roman" w:eastAsia="Times New Roman" w:hAnsi="Times New Roman" w:cs="Times New Roman"/>
          <w:color w:val="000000"/>
          <w:sz w:val="27"/>
          <w:szCs w:val="27"/>
        </w:rPr>
        <w:t>: шнур, теннисные мячи, волейбольный мяч.</w:t>
      </w:r>
    </w:p>
    <w:p w:rsidR="009A1C07" w:rsidRPr="009A1C07" w:rsidRDefault="009A1C07" w:rsidP="009A1C07">
      <w:pPr>
        <w:spacing w:before="100" w:beforeAutospacing="1" w:after="100" w:afterAutospacing="1" w:line="274" w:lineRule="atLeast"/>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Этап урока</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Формы взаимо-</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действия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color w:val="000000"/>
          <w:sz w:val="24"/>
          <w:szCs w:val="24"/>
        </w:rPr>
        <w:t>Виды контроля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Ориентировочно-мотивационный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1.Построение, приветствие.</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 Сегодня на уроке мы будем вспоминать то, что мы уже умеем и знакомиться с новым видом двигательных действий. Для начала посмотрите предметы с какими вы сегодня будете работать. В одной руке у меня (учитель показывает)…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lastRenderedPageBreak/>
        <w:t>Дети: «Рулетка».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-Значит мы будем продолжать закреплять технику…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Дети: «Прыжка в длину с разбега».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-А в другой (учитель показывает)…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Дети: «Теннисный мяч».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-Значит мы будем сегодня…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Дети: «Метать».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-Правильно, мы будем метать, но в горизонтальную цель.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Давайте назовем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Для чего нужно обучаться технике прыжков в длину с разбега и метанию мяча в горизонтальную цель?</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 xml:space="preserve">- С чего необходимо начинать урок?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Дети: «С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 Для чего необходимо проводить разминку в начале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Дети: «Чтобы подготовить организм к предстоящей работе».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-Молодцы! Итак, начнем с разминки.</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 xml:space="preserve">2..Медленный бег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3.Разновидности ходьбы: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-на носках;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-на пятках;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-спиной вперед;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-обычная.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4. СБУв чередовании с ходьбой: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-с высоким подниманием бедра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lastRenderedPageBreak/>
        <w:t>-с захлестывание6м голени</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-многоскоки</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-ускорение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5. ОРУ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-И.п.-о.с. наклон головы вперед, назад, вправо, влево.</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-И.п.- ст. ноги врозь, руки в стороны.</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1-4 вращение в кистевом суставе;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5-8 вращение в локтевом суставе;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9-12 вращение в плечевом суставе</w:t>
      </w:r>
      <w:r w:rsidRPr="009A1C07">
        <w:rPr>
          <w:rFonts w:ascii="Times New Roman" w:eastAsia="Times New Roman" w:hAnsi="Times New Roman" w:cs="Times New Roman"/>
          <w:color w:val="000000"/>
          <w:sz w:val="24"/>
          <w:szCs w:val="24"/>
        </w:rPr>
        <w:br/>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-И.п.-ст. ноги врозь, руки перед грудью.</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1-2 отведение согнутых рук назад;</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3-4 отведение прямых рук назад. </w:t>
      </w:r>
      <w:r w:rsidRPr="009A1C07">
        <w:rPr>
          <w:rFonts w:ascii="Times New Roman" w:eastAsia="Times New Roman" w:hAnsi="Times New Roman" w:cs="Times New Roman"/>
          <w:color w:val="000000"/>
          <w:sz w:val="24"/>
          <w:szCs w:val="24"/>
        </w:rPr>
        <w:br/>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-И.п.- ст.ноги врозь, руки к плечам.</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1- наклон к правой ноге;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2- наклон вперед;</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3- наклон к левой ноге;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4- и.п. </w:t>
      </w:r>
      <w:r w:rsidRPr="009A1C07">
        <w:rPr>
          <w:rFonts w:ascii="Times New Roman" w:eastAsia="Times New Roman" w:hAnsi="Times New Roman" w:cs="Times New Roman"/>
          <w:color w:val="000000"/>
          <w:sz w:val="24"/>
          <w:szCs w:val="24"/>
        </w:rPr>
        <w:br/>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w:t>
      </w:r>
      <w:r w:rsidRPr="009A1C07">
        <w:rPr>
          <w:rFonts w:ascii="Times New Roman" w:eastAsia="Times New Roman" w:hAnsi="Times New Roman" w:cs="Times New Roman"/>
          <w:color w:val="000000"/>
          <w:sz w:val="24"/>
          <w:szCs w:val="24"/>
          <w:shd w:val="clear" w:color="auto" w:fill="FFFFFF"/>
        </w:rPr>
        <w:t>И.п.- ст. ноги врозь, руки впередвверх.</w:t>
      </w:r>
      <w:r w:rsidRPr="009A1C07">
        <w:rPr>
          <w:rFonts w:ascii="Times New Roman" w:eastAsia="Times New Roman" w:hAnsi="Times New Roman" w:cs="Times New Roman"/>
          <w:color w:val="000000"/>
          <w:sz w:val="24"/>
          <w:szCs w:val="24"/>
        </w:rPr>
        <w:br/>
        <w:t>1.скрестный мах левой;2.и.п. 3.скрестный мах правой;4.и.п.</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w:t>
      </w:r>
      <w:r w:rsidRPr="009A1C07">
        <w:rPr>
          <w:rFonts w:ascii="Times New Roman" w:eastAsia="Times New Roman" w:hAnsi="Times New Roman" w:cs="Times New Roman"/>
          <w:color w:val="000000"/>
          <w:sz w:val="24"/>
          <w:szCs w:val="24"/>
          <w:shd w:val="clear" w:color="auto" w:fill="FFFFFF"/>
        </w:rPr>
        <w:t>И.п.- выпад вперед на левой, руки на колене.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1-2 пружинистые приседания на левой;</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3-4 пружинистые приседания на правой. </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-И.п- ст. ноги врозь, руки за спину</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1-4 прыжки на правой, левую в сторону;</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5-8 прыжки на левой, правую в сторону. </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-Дыхательные упр.</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-Мы подготовили организм к основной работе. Давайте вспомним чем мы будем заниматься.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Чему вы хотели бы научиться?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lastRenderedPageBreak/>
        <w:t>Дети: «Хорошо прыгать и метать».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-Молодцы! Те кто хорошо освоит задания, может помочь своим друзьям!</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Удачи!!!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Наводящими вопросами вывести на задачи урока.</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xml:space="preserve">Выполнить построение в шеренгу.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Отвечают для чего это нужно.</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Выполняют команды</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Выполняют команды</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разработанный освобожденным учащимся (Д/з).</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Фронтальная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Формирование знаний о значении разминки.</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 xml:space="preserve">Уметь контролировать и оценивать свои действия. </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Самоконтроль, текущий.</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Текущий</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Операционно-исполнительский 28 мин</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4. Прыжки в длину с разбега способом «согнув ноги» с 7-9 шагов разбега</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Прыжок с 5-7 шагов разбега с акцентом на постановку ноги на место отталкивания;</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Прыжок через резиновый шнур на высоте 30 см;</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Прыжок с 7-9 шагов разбега</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5.Метание малого мяча в горизонтальную цель цель.</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t>объяснение выполнения метания – основные фазы;</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метание мяча в горизонтальную цель (обруч на полу, работа в парах)</w:t>
      </w:r>
      <w:r w:rsidRPr="009A1C07">
        <w:rPr>
          <w:rFonts w:ascii="Times New Roman" w:eastAsia="Times New Roman" w:hAnsi="Times New Roman" w:cs="Times New Roman"/>
          <w:color w:val="000000"/>
          <w:sz w:val="24"/>
          <w:szCs w:val="24"/>
        </w:rPr>
        <w:t>;</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6.Игра «Попади в обруч»</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Обратить внимание при приземлении на постановку ног на опору с пятки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Требовать акцентированного отталкивания стопой, предельного разгибания толчковой ноги, энергичного выноса бедра маховой ноги вверх - вперед, в сочетании с работой рук.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Следить за полетом в положении «шага» над шнуром</w:t>
      </w:r>
      <w:r w:rsidRPr="009A1C07">
        <w:rPr>
          <w:rFonts w:ascii="Times New Roman" w:eastAsia="Times New Roman" w:hAnsi="Times New Roman" w:cs="Times New Roman"/>
          <w:b/>
          <w:bCs/>
          <w:color w:val="000000"/>
          <w:sz w:val="20"/>
          <w:szCs w:val="20"/>
          <w:shd w:val="clear" w:color="auto" w:fill="FFFFFF"/>
        </w:rPr>
        <w:t xml:space="preserve">. </w:t>
      </w:r>
      <w:r w:rsidRPr="009A1C07">
        <w:rPr>
          <w:rFonts w:ascii="Times New Roman" w:eastAsia="Times New Roman" w:hAnsi="Times New Roman" w:cs="Times New Roman"/>
          <w:color w:val="000000"/>
          <w:sz w:val="20"/>
          <w:szCs w:val="20"/>
          <w:shd w:val="clear" w:color="auto" w:fill="FFFFFF"/>
        </w:rPr>
        <w:t xml:space="preserve">Обратить внимание на уход после приземления.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color w:val="000000"/>
          <w:sz w:val="20"/>
          <w:szCs w:val="20"/>
          <w:shd w:val="clear" w:color="auto" w:fill="FFFFFF"/>
        </w:rPr>
        <w:t>)</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Разделить на отделения.Следить за правильным отведением метающей руки, за захватом снаряда.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Не опускать голову вниз в момент выпуска снаряда, активно выполнять хлестообразное движение кистью метающей руки в финальном усилии.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Обруч на полу, работа впарах цель расположена на расстоянии 3-4, 5-6 м от линии метания.</w:t>
      </w:r>
    </w:p>
    <w:p w:rsidR="009A1C07" w:rsidRPr="009A1C07" w:rsidRDefault="009A1C07" w:rsidP="009A1C07">
      <w:pPr>
        <w:shd w:val="clear" w:color="auto" w:fill="FFFFFF"/>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Класс делится на две команды(по половому признаку или по степени физической подготовленности), выстраиваются в колонны лицом друг к другу на расстоянии 5-6 м одна от другой.В руках у направляющего одной из команд волейбольный мяч В центре между группами ассистент из числа освобожденных держит обруч. По сигналу направляющий бросает мяч в обруч первому номеру второй команды, а сам перебегает в конец своей колонны. Игрок поймавший мяч бросает его обратно и становится в конец своей колонны и т.д. Если игрок не попал в обруч, он повторяет бросок. Игра заканчивается когда мяч вновь окажется у начинавшего игру.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Определяют метающую руку.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lastRenderedPageBreak/>
        <w:t>Выполняют задание 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Выполняют.Обсуждают.</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rPr>
        <w:t>Групповая, индивидуальная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Овладение навыками выполнения прыжков с разбега,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Определить эффективную модель прыжка в длину с разбега</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Описывать технику метания, осваивать ее самостоятельно с выявлением и устранением ошибок.</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Взаимодействовать со сверстниками в процессе совместного выполнения упр-й. соблюдать правила безопасности.</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7"/>
          <w:szCs w:val="27"/>
        </w:rPr>
        <w:t>Рефлексивно-оценочный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t>7.Построение.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8. Беседа </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color w:val="000000"/>
          <w:sz w:val="24"/>
          <w:szCs w:val="24"/>
          <w:shd w:val="clear" w:color="auto" w:fill="FFFFFF"/>
        </w:rPr>
        <w:t>- Ребята, кто не смог справиться с заданиями? С какими?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-А кто считает, что справился с поставленными задачами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 xml:space="preserve">-С помощью каких навыков и умений вы справились с заданиями?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-Над чем необходимо поработать еще?</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t>9.«Прости меня»</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lastRenderedPageBreak/>
        <w:t>10.Подведение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Д/З выполнение упражнений на развитие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t>11. Перед .коллективным выходом из зала просьба к детям: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 xml:space="preserve">-Ребята, прежде чем вы покинете занятие я вас попрошу каждого на листочке нарисовать смайлик грустный или веселый.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4"/>
          <w:szCs w:val="24"/>
          <w:shd w:val="clear" w:color="auto" w:fill="FFFFFF"/>
        </w:rPr>
        <w:t>С их помощью вы оцените свою работу на уроке</w:t>
      </w:r>
      <w:r w:rsidRPr="009A1C07">
        <w:rPr>
          <w:rFonts w:ascii="Times New Roman" w:eastAsia="Times New Roman" w:hAnsi="Times New Roman" w:cs="Times New Roman"/>
          <w:color w:val="000000"/>
          <w:sz w:val="24"/>
          <w:szCs w:val="24"/>
        </w:rPr>
        <w:br/>
      </w:r>
      <w:r w:rsidRPr="009A1C07">
        <w:rPr>
          <w:rFonts w:ascii="Times New Roman" w:eastAsia="Times New Roman" w:hAnsi="Times New Roman" w:cs="Times New Roman"/>
          <w:i/>
          <w:iCs/>
          <w:color w:val="000000"/>
          <w:sz w:val="24"/>
          <w:szCs w:val="24"/>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t>11.Коллективный выход из зала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Предложить детям попросить прощение друг у друга. Вначале просит учитель, всегда можно найти за что.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shd w:val="clear" w:color="auto" w:fill="FFFFFF"/>
        </w:rPr>
        <w:t>Приготовить листки, фломастеры. Образцы смайликов.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Дети анализируют и объективно оценивать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Дети просят прощение друг у друга.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Дети рисуют смайлики.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b/>
          <w:sz w:val="24"/>
          <w:szCs w:val="24"/>
        </w:rPr>
      </w:pPr>
      <w:r w:rsidRPr="009A1C07">
        <w:rPr>
          <w:rFonts w:ascii="Times New Roman" w:eastAsia="Times New Roman" w:hAnsi="Times New Roman" w:cs="Times New Roman"/>
          <w:b/>
          <w:sz w:val="20"/>
          <w:szCs w:val="20"/>
        </w:rPr>
        <w:lastRenderedPageBreak/>
        <w:t>План-конспект урока по физической культуре для 6 класса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Вводный.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15-30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95" name="Рисунок 95"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3161C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(40-50 м)</w:t>
      </w:r>
      <w:r w:rsidR="003161C3">
        <w:rPr>
          <w:rFonts w:ascii="Times New Roman" w:eastAsia="Times New Roman" w:hAnsi="Times New Roman" w:cs="Times New Roman"/>
          <w:i/>
          <w:iCs/>
          <w:sz w:val="24"/>
          <w:szCs w:val="24"/>
        </w:rPr>
        <w:t xml:space="preserve">    </w:t>
      </w:r>
      <w:r>
        <w:rPr>
          <w:rFonts w:ascii="Times New Roman" w:eastAsia="Times New Roman" w:hAnsi="Times New Roman" w:cs="Times New Roman"/>
          <w:noProof/>
          <w:sz w:val="24"/>
          <w:szCs w:val="24"/>
        </w:rPr>
        <w:drawing>
          <wp:inline distT="0" distB="0" distL="0" distR="0">
            <wp:extent cx="2173605" cy="690245"/>
            <wp:effectExtent l="19050" t="0" r="0" b="0"/>
            <wp:docPr id="96" name="Рисунок 96"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97" name="Рисунок 97"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Default="009A1C07" w:rsidP="009A1C07">
      <w:pPr>
        <w:spacing w:before="100" w:beforeAutospacing="1" w:after="100" w:afterAutospacing="1" w:line="240" w:lineRule="auto"/>
        <w:rPr>
          <w:rFonts w:ascii="Times New Roman" w:eastAsia="Times New Roman" w:hAnsi="Times New Roman" w:cs="Times New Roman"/>
          <w:sz w:val="20"/>
          <w:szCs w:val="20"/>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Default="009A1C07" w:rsidP="009A1C07">
      <w:pPr>
        <w:spacing w:before="100" w:beforeAutospacing="1" w:after="100" w:afterAutospacing="1" w:line="240" w:lineRule="auto"/>
        <w:rPr>
          <w:rFonts w:ascii="Times New Roman" w:eastAsia="Times New Roman" w:hAnsi="Times New Roman" w:cs="Times New Roman"/>
          <w:sz w:val="20"/>
          <w:szCs w:val="20"/>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b/>
          <w:sz w:val="24"/>
          <w:szCs w:val="24"/>
        </w:rPr>
      </w:pPr>
      <w:r w:rsidRPr="009A1C07">
        <w:rPr>
          <w:rFonts w:ascii="Times New Roman" w:eastAsia="Times New Roman" w:hAnsi="Times New Roman" w:cs="Times New Roman"/>
          <w:b/>
          <w:sz w:val="20"/>
          <w:szCs w:val="20"/>
        </w:rPr>
        <w:t>План-конспект урока по физической культуре для 6 класса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3161C3" w:rsidP="009A1C0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Оп</w:t>
      </w:r>
      <w:r w:rsidR="009A1C07" w:rsidRPr="009A1C07">
        <w:rPr>
          <w:rFonts w:ascii="Times New Roman" w:eastAsia="Times New Roman" w:hAnsi="Times New Roman" w:cs="Times New Roman"/>
          <w:sz w:val="20"/>
          <w:szCs w:val="20"/>
        </w:rPr>
        <w:t>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15-30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98" name="Рисунок 98"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(40-50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99" name="Рисунок 99"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100" name="Рисунок 100"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3161C3" w:rsidRDefault="009A1C07" w:rsidP="003161C3">
      <w:pPr>
        <w:spacing w:before="100" w:beforeAutospacing="1" w:after="100" w:afterAutospacing="1" w:line="240" w:lineRule="auto"/>
        <w:rPr>
          <w:rFonts w:ascii="Times New Roman" w:eastAsia="Times New Roman" w:hAnsi="Times New Roman" w:cs="Times New Roman"/>
          <w:sz w:val="20"/>
          <w:szCs w:val="20"/>
        </w:rPr>
      </w:pPr>
      <w:r w:rsidRPr="009A1C07">
        <w:rPr>
          <w:rFonts w:ascii="Times New Roman" w:eastAsia="Times New Roman" w:hAnsi="Times New Roman" w:cs="Times New Roman"/>
          <w:sz w:val="20"/>
          <w:szCs w:val="20"/>
        </w:rPr>
        <w:t>Текущий</w:t>
      </w:r>
    </w:p>
    <w:p w:rsidR="009A1C07" w:rsidRPr="009A1C07" w:rsidRDefault="009A1C07" w:rsidP="003161C3">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b/>
          <w:sz w:val="24"/>
          <w:szCs w:val="24"/>
        </w:rPr>
      </w:pPr>
      <w:r w:rsidRPr="009A1C07">
        <w:rPr>
          <w:rFonts w:ascii="Times New Roman" w:eastAsia="Times New Roman" w:hAnsi="Times New Roman" w:cs="Times New Roman"/>
          <w:b/>
          <w:sz w:val="20"/>
          <w:szCs w:val="20"/>
        </w:rPr>
        <w:t>План-конспект урока по физической культуре для 6 класса №3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15-30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101" name="Рисунок 101"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lastRenderedPageBreak/>
        <w:t xml:space="preserve">Бег с ускорением </w:t>
      </w:r>
      <w:r w:rsidRPr="009A1C07">
        <w:rPr>
          <w:rFonts w:ascii="Times New Roman" w:eastAsia="Times New Roman" w:hAnsi="Times New Roman" w:cs="Times New Roman"/>
          <w:i/>
          <w:iCs/>
          <w:sz w:val="24"/>
          <w:szCs w:val="24"/>
        </w:rPr>
        <w:t>(40-50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102" name="Рисунок 102"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Финиширование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103" name="Рисунок 103"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Georgia" w:eastAsia="Times New Roman" w:hAnsi="Georgia" w:cs="Times New Roman"/>
          <w:color w:val="333333"/>
          <w:sz w:val="18"/>
          <w:szCs w:val="18"/>
        </w:rPr>
        <w:t>Рассказ о способах и значении финиширования и их демонстрация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w:t>
      </w:r>
      <w:r w:rsidR="003161C3">
        <w:rPr>
          <w:rFonts w:ascii="Times New Roman" w:eastAsia="Times New Roman" w:hAnsi="Times New Roman" w:cs="Times New Roman"/>
          <w:sz w:val="20"/>
          <w:szCs w:val="20"/>
        </w:rPr>
        <w:t>а</w:t>
      </w:r>
      <w:r w:rsidRPr="009A1C07">
        <w:rPr>
          <w:rFonts w:ascii="Times New Roman" w:eastAsia="Times New Roman" w:hAnsi="Times New Roman" w:cs="Times New Roman"/>
          <w:sz w:val="20"/>
          <w:szCs w:val="20"/>
        </w:rPr>
        <w:t>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b/>
          <w:sz w:val="24"/>
          <w:szCs w:val="24"/>
        </w:rPr>
      </w:pPr>
      <w:r w:rsidRPr="009A1C07">
        <w:rPr>
          <w:rFonts w:ascii="Times New Roman" w:eastAsia="Times New Roman" w:hAnsi="Times New Roman" w:cs="Times New Roman"/>
          <w:b/>
          <w:sz w:val="20"/>
          <w:szCs w:val="20"/>
        </w:rPr>
        <w:t>План-конспект урока по физической культуре для 6 класса № 4</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Высокий старт</w:t>
      </w:r>
      <w:r w:rsidRPr="009A1C07">
        <w:rPr>
          <w:rFonts w:ascii="Times New Roman" w:eastAsia="Times New Roman" w:hAnsi="Times New Roman" w:cs="Times New Roman"/>
          <w:sz w:val="24"/>
          <w:szCs w:val="24"/>
        </w:rPr>
        <w:t xml:space="preserve"> </w:t>
      </w:r>
      <w:r w:rsidRPr="009A1C07">
        <w:rPr>
          <w:rFonts w:ascii="Times New Roman" w:eastAsia="Times New Roman" w:hAnsi="Times New Roman" w:cs="Times New Roman"/>
          <w:i/>
          <w:iCs/>
          <w:sz w:val="24"/>
          <w:szCs w:val="24"/>
        </w:rPr>
        <w:t>(до 15-30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0490" cy="1087120"/>
            <wp:effectExtent l="19050" t="0" r="0" b="0"/>
            <wp:docPr id="104" name="Рисунок 104"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с ускорением </w:t>
      </w:r>
      <w:r w:rsidRPr="009A1C07">
        <w:rPr>
          <w:rFonts w:ascii="Times New Roman" w:eastAsia="Times New Roman" w:hAnsi="Times New Roman" w:cs="Times New Roman"/>
          <w:i/>
          <w:iCs/>
          <w:sz w:val="24"/>
          <w:szCs w:val="24"/>
        </w:rPr>
        <w:t>(3х50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3605" cy="690245"/>
            <wp:effectExtent l="19050" t="0" r="0" b="0"/>
            <wp:docPr id="105" name="Рисунок 105" descr="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ibsid.ru/images/stories/legkya_atletika/3/6.jpg"/>
                    <pic:cNvPicPr>
                      <a:picLocks noChangeAspect="1" noChangeArrowheads="1"/>
                    </pic:cNvPicPr>
                  </pic:nvPicPr>
                  <pic:blipFill>
                    <a:blip r:embed="rId8"/>
                    <a:srcRect/>
                    <a:stretch>
                      <a:fillRect/>
                    </a:stretch>
                  </pic:blipFill>
                  <pic:spPr bwMode="auto">
                    <a:xfrm>
                      <a:off x="0" y="0"/>
                      <a:ext cx="2173605" cy="69024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из различных исходных положений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Финиширование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106" name="Рисунок 106"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Основные положения бегуна по командам «На старт!»; «Внимание!» «Марш!» и особенности стартового разгона. Обратить внимание на работу рук, активное выталкивание, сохранение наклона и своевременное выпрямление туловища с переходом на бег по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Georgia" w:eastAsia="Times New Roman" w:hAnsi="Georgia" w:cs="Times New Roman"/>
          <w:sz w:val="18"/>
          <w:szCs w:val="18"/>
        </w:rPr>
        <w:t>Рассказ о способах и значении финиширования и их демонстрация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Знакомство с техникой эстафетного бега. 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lastRenderedPageBreak/>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Спринтерский бег, эстафетный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спринтерского бега, обучение технике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Контрольный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эстафетные палочки.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соревнований в спринтерском беге.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w:t>
      </w:r>
      <w:r w:rsidRPr="009A1C07">
        <w:rPr>
          <w:rFonts w:ascii="Times New Roman" w:eastAsia="Times New Roman" w:hAnsi="Times New Roman" w:cs="Times New Roman"/>
          <w:i/>
          <w:iCs/>
          <w:sz w:val="24"/>
          <w:szCs w:val="24"/>
        </w:rPr>
        <w:t>(60 м) на результат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80490" cy="1087120"/>
            <wp:effectExtent l="19050" t="0" r="0" b="0"/>
            <wp:docPr id="107" name="Рисунок 107" descr="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ibsid.ru/images/stories/legkya_atletika/3/5.jpg"/>
                    <pic:cNvPicPr>
                      <a:picLocks noChangeAspect="1" noChangeArrowheads="1"/>
                    </pic:cNvPicPr>
                  </pic:nvPicPr>
                  <pic:blipFill>
                    <a:blip r:embed="rId7"/>
                    <a:srcRect/>
                    <a:stretch>
                      <a:fillRect/>
                    </a:stretch>
                  </pic:blipFill>
                  <pic:spPr bwMode="auto">
                    <a:xfrm>
                      <a:off x="0" y="0"/>
                      <a:ext cx="138049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Встречная эстафета.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8990" cy="793750"/>
            <wp:effectExtent l="19050" t="0" r="0" b="0"/>
            <wp:docPr id="108" name="Рисунок 108" descr="http://www.libsid.ru/images/stories/legkya_atletik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ibsid.ru/images/stories/legkya_atletika/3/12.jpg"/>
                    <pic:cNvPicPr>
                      <a:picLocks noChangeAspect="1" noChangeArrowheads="1"/>
                    </pic:cNvPicPr>
                  </pic:nvPicPr>
                  <pic:blipFill>
                    <a:blip r:embed="rId9"/>
                    <a:srcRect/>
                    <a:stretch>
                      <a:fillRect/>
                    </a:stretch>
                  </pic:blipFill>
                  <pic:spPr bwMode="auto">
                    <a:xfrm>
                      <a:off x="0" y="0"/>
                      <a:ext cx="2078990" cy="79375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Основные положения бегуна по командам «На старт!»; «Внимание!» «Марш!» и особенности стартового разгона. По мере освоения техники выполнения высокого старта стартовые отрезки удлиняются, а скорость их пробегания увеличивается.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В процессе выполнения допущенные ошибки являются д/з (для каждого индивидуально</w:t>
      </w:r>
      <w:r w:rsidRPr="009A1C07">
        <w:rPr>
          <w:rFonts w:ascii="Times New Roman" w:eastAsia="Times New Roman" w:hAnsi="Times New Roman" w:cs="Times New Roman"/>
          <w:sz w:val="20"/>
          <w:szCs w:val="20"/>
          <w:shd w:val="clear" w:color="auto" w:fill="FFFFFF"/>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Техника передачи эстафетной палочки. Техника старта на этапах эстафетного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Выполняют задания.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 xml:space="preserve">Дети которые не могут выполнить данное упр. отрабатывают технику отдельных элементов..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Выполняют задание.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выполнения бега, добросовестное выполнение учебных заданий, стремление к освоению знаний и умений.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навыками изучаемого двигательного действия в изменяющихся внешних условиях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Определить эффективную модель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Описывать технику старта, осваивать ее самостоятельно с выявлением и устранением ошибок.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Взаимодействовать со сверстниками в процессе совместного выполнения упражнений, соблюдать правила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Применение освоенных двигательных действий в 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Прыжок в длину способом «согнув ноги». Метание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прыжков в длину, обучение технике метания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рулетка.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Терминология прыжков в длину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с 7-9 шагов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Метание малого мяча в горизонтальную цель (1*1м) с 8-10 м.</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небольшого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09" name="Рисунок 109"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Прыжок в длину способом «согнув ноги». Метание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прыжков в длину, обучение технике метания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рулетка.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Терминология метания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с 7-9 шагов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Метание малого мяча на заданное расстояние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небольшого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*приземление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10" name="Рисунок 110"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8</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Прыжок в длину способом «согнув ноги». Метание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прыжков в длину, обучение технике метания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рулетка.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соревнований в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с 7-9 шагов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Метание малого мяча на заданное расстояние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многократные прыжки на двух ногах, через линию(гимнастическую палку)</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небольшого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*приземление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11" name="Рисунок 111"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9</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Прыжок в длину способом «согнув ноги». Метание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прыжков в длину, обучение технике метания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рулетка.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соревнований в метании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Прыжки в длину с разбега</w:t>
      </w:r>
      <w:r w:rsidRPr="009A1C07">
        <w:rPr>
          <w:rFonts w:ascii="Times New Roman" w:eastAsia="Times New Roman" w:hAnsi="Times New Roman" w:cs="Times New Roman"/>
          <w:sz w:val="24"/>
          <w:szCs w:val="24"/>
        </w:rPr>
        <w:t xml:space="preserve"> с 7-9 шагов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Метание малого мяча на заданное расстояние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Даёт команду построиться перед прыжковой ямой.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color w:val="000000"/>
          <w:sz w:val="20"/>
          <w:szCs w:val="20"/>
          <w:u w:val="single"/>
        </w:rPr>
        <w:t>Проводит подготовительные упражнения: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xml:space="preserve">* многократные прыжки на двух ногах, через линию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lastRenderedPageBreak/>
        <w:t>* выпрыгивание из глубокого приседа и полуприседа толчком двух ног,</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 прыжок в длину с места толчком одной ноги при активном махе второй.</w:t>
      </w:r>
      <w:r w:rsidRPr="009A1C07">
        <w:rPr>
          <w:rFonts w:ascii="Times New Roman" w:eastAsia="Times New Roman" w:hAnsi="Times New Roman" w:cs="Times New Roman"/>
          <w:i/>
          <w:iCs/>
          <w:color w:val="000000"/>
          <w:sz w:val="20"/>
          <w:szCs w:val="20"/>
        </w:rPr>
        <w:t> (Повторить 4–6 раз.)</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Обратить внимание на выпрямление ног и туловища.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с небольшого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Объясняет технику выполнения. Формулирует задание, обеспечивает мотивацию выполнения, осуществляет индивидуальный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*приземление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*прыжок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Выполнение прыжка на результат.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8005" cy="767715"/>
            <wp:effectExtent l="19050" t="0" r="0" b="0"/>
            <wp:docPr id="112" name="Рисунок 112" descr="C:\Users\Катя\Desktop\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Катя\Desktop\13-26.jpg"/>
                    <pic:cNvPicPr>
                      <a:picLocks noChangeAspect="1" noChangeArrowheads="1"/>
                    </pic:cNvPicPr>
                  </pic:nvPicPr>
                  <pic:blipFill>
                    <a:blip r:embed="rId10"/>
                    <a:srcRect/>
                    <a:stretch>
                      <a:fillRect/>
                    </a:stretch>
                  </pic:blipFill>
                  <pic:spPr bwMode="auto">
                    <a:xfrm>
                      <a:off x="0" y="0"/>
                      <a:ext cx="3088005" cy="76771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Правила игры: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Слушают. Выполняют. Обсуждают.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color w:val="000000"/>
          <w:sz w:val="20"/>
          <w:szCs w:val="20"/>
          <w:u w:val="single"/>
          <w:shd w:val="clear" w:color="auto" w:fill="FFFFFF"/>
        </w:rPr>
        <w:t> </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10</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на средние дистанции.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Бег 1000 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7" name="Рисунок 13"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«Невод»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Стараться осалить убегающих, уплывающих, увертывающихся от водящего. Но одному водить недолго придется: тот, кого он осалил, тоже принимается ловить других вместе с ним. Ловцов становится все </w:t>
      </w:r>
      <w:r w:rsidRPr="009A1C07">
        <w:rPr>
          <w:rFonts w:ascii="Times New Roman" w:eastAsia="Times New Roman" w:hAnsi="Times New Roman" w:cs="Times New Roman"/>
          <w:sz w:val="20"/>
          <w:szCs w:val="20"/>
        </w:rPr>
        <w:lastRenderedPageBreak/>
        <w:t>больше. Вот их стало пятеро — теперь они должны не просто осалить каждого оставшегося, а взять его в кольцо. Но тот может спастись, если поднырнет под руки водящих. И тогда те двое, которые его опустили, выходят из воды на берег. Невод распался.</w:t>
      </w:r>
      <w:r w:rsidRPr="009A1C07">
        <w:rPr>
          <w:rFonts w:ascii="Times New Roman" w:eastAsia="Times New Roman" w:hAnsi="Times New Roman" w:cs="Times New Roman"/>
          <w:sz w:val="20"/>
          <w:szCs w:val="20"/>
        </w:rPr>
        <w:br/>
        <w:t>Игра продолжается до тех пор, пока есть кого ловить. Тот, кто продержался дольше всех, — молодец.</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Легкая атлетика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на средние дистанции.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лёгкой атлетике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прыжка в длину, обучение технике метания малого мяча.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Бег 1000 м на результат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6" name="Рисунок 14"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Подвижная игра «Невод»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Стараться осалить убегающих, уплывающих, увертывающихся от водящего. Но одному водить недолго придется: тот, кого он осалил, тоже принимается ловить других вместе с ним. Ловцов становится все больше. Вот их стало пятеро — теперь они должны не просто осалить каждого оставшегося, а взять его в кольцо. Но тот может спастись, если поднырнет под руки водящих. И тогда те двое, которые его опустили, выходят из воды на берег. Невод распался.</w:t>
      </w:r>
      <w:r w:rsidRPr="009A1C07">
        <w:rPr>
          <w:rFonts w:ascii="Times New Roman" w:eastAsia="Times New Roman" w:hAnsi="Times New Roman" w:cs="Times New Roman"/>
          <w:sz w:val="20"/>
          <w:szCs w:val="20"/>
        </w:rPr>
        <w:br/>
        <w:t>Игра продолжается до тех пор, пока есть кого ловить. Тот, кто продержался дольше всех, — молодец.</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прыжка в длину с разбега.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Комбинированный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Терминология кроссового бега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12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5" name="Рисунок 15"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План-конспект урока по физической культуре для 6 класса № 13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14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4" name="Рисунок 16"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14-15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15-16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3" name="Рисунок 17"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План-конспект урока по физической культуре для 6 класса № 13</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14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2" name="Рисунок 18"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16-17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17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1" name="Рисунок 19"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Бег под гору, в гору, по песку.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18-19</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футбольные мячи.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18 минут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60" name="Рисунок 20"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Преодоление препятствий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Спортивная игра «мини-футбол»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Бег по пересечённой местности.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Преодоление вертикальных и горизонтальных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Лабиринт, бревно, баллоны, барьеры, забор.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Помогает учащимся корректировать и исправлять ошибки. Контролирует технику безопасности.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игре принимает участие весь класс.</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20</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Кроссовая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Бег по пересечённой местности, преодоление препятствий.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Цель:</w:t>
      </w:r>
      <w:r w:rsidRPr="009A1C07">
        <w:rPr>
          <w:rFonts w:ascii="Times New Roman" w:eastAsia="Times New Roman" w:hAnsi="Times New Roman" w:cs="Times New Roman"/>
          <w:sz w:val="20"/>
          <w:szCs w:val="20"/>
        </w:rPr>
        <w:t xml:space="preserve"> Развитие интереса к кроссовой подготовке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бега на длинные дистанции.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 координационных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спортивная площадка.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секундомер.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 xml:space="preserve">Бег 2000 м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543050" cy="1047750"/>
            <wp:effectExtent l="19050" t="0" r="0" b="0"/>
            <wp:wrapSquare wrapText="bothSides"/>
            <wp:docPr id="59" name="Рисунок 21"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г"/>
                    <pic:cNvPicPr>
                      <a:picLocks noChangeAspect="1" noChangeArrowheads="1"/>
                    </pic:cNvPicPr>
                  </pic:nvPicPr>
                  <pic:blipFill>
                    <a:blip r:embed="rId11"/>
                    <a:srcRect/>
                    <a:stretch>
                      <a:fillRect/>
                    </a:stretch>
                  </pic:blipFill>
                  <pic:spPr bwMode="auto">
                    <a:xfrm>
                      <a:off x="0" y="0"/>
                      <a:ext cx="1543050" cy="1047750"/>
                    </a:xfrm>
                    <a:prstGeom prst="rect">
                      <a:avLst/>
                    </a:prstGeom>
                    <a:noFill/>
                    <a:ln w="9525">
                      <a:noFill/>
                      <a:miter lim="800000"/>
                      <a:headEnd/>
                      <a:tailEnd/>
                    </a:ln>
                  </pic:spPr>
                </pic:pic>
              </a:graphicData>
            </a:graphic>
          </wp:anchor>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Старт и стартовый разгон.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 команде </w:t>
      </w:r>
      <w:r w:rsidRPr="009A1C07">
        <w:rPr>
          <w:rFonts w:ascii="Times New Roman" w:eastAsia="Times New Roman" w:hAnsi="Times New Roman" w:cs="Times New Roman"/>
          <w:i/>
          <w:iCs/>
          <w:sz w:val="20"/>
        </w:rPr>
        <w:t>«На старт!»</w:t>
      </w:r>
      <w:r w:rsidRPr="009A1C07">
        <w:rPr>
          <w:rFonts w:ascii="Times New Roman" w:eastAsia="Times New Roman" w:hAnsi="Times New Roman" w:cs="Times New Roman"/>
          <w:sz w:val="20"/>
          <w:szCs w:val="20"/>
        </w:rPr>
        <w:t> бегун занимает исходное положение у стартовой линии.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команды </w:t>
      </w:r>
      <w:r w:rsidRPr="009A1C07">
        <w:rPr>
          <w:rFonts w:ascii="Times New Roman" w:eastAsia="Times New Roman" w:hAnsi="Times New Roman" w:cs="Times New Roman"/>
          <w:i/>
          <w:iCs/>
          <w:sz w:val="20"/>
        </w:rPr>
        <w:t>«Марш!»</w:t>
      </w:r>
      <w:r w:rsidRPr="009A1C07">
        <w:rPr>
          <w:rFonts w:ascii="Times New Roman" w:eastAsia="Times New Roman" w:hAnsi="Times New Roman" w:cs="Times New Roman"/>
          <w:sz w:val="20"/>
          <w:szCs w:val="20"/>
        </w:rPr>
        <w:t> или выстрела стартера спортсмен активно начинает 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w:t>
      </w:r>
      <w:r w:rsidRPr="009A1C07">
        <w:rPr>
          <w:rFonts w:ascii="Times New Roman" w:eastAsia="Times New Roman" w:hAnsi="Times New Roman" w:cs="Times New Roman"/>
          <w:sz w:val="24"/>
          <w:szCs w:val="24"/>
          <w:shd w:val="clear" w:color="auto" w:fill="F5F7E7"/>
        </w:rPr>
        <w:t xml:space="preserve"> </w:t>
      </w:r>
      <w:r w:rsidRPr="009A1C07">
        <w:rPr>
          <w:rFonts w:ascii="Times New Roman" w:eastAsia="Times New Roman" w:hAnsi="Times New Roman" w:cs="Times New Roman"/>
          <w:sz w:val="20"/>
          <w:szCs w:val="20"/>
        </w:rPr>
        <w:t>бегуна.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выполнения бега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перекладина.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0425" cy="664210"/>
            <wp:effectExtent l="19050" t="0" r="3175" b="0"/>
            <wp:docPr id="113" name="Рисунок 113"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троевые упражнения"/>
                    <pic:cNvPicPr>
                      <a:picLocks noChangeAspect="1" noChangeArrowheads="1"/>
                    </pic:cNvPicPr>
                  </pic:nvPicPr>
                  <pic:blipFill>
                    <a:blip r:embed="rId14"/>
                    <a:srcRect/>
                    <a:stretch>
                      <a:fillRect/>
                    </a:stretch>
                  </pic:blipFill>
                  <pic:spPr bwMode="auto">
                    <a:xfrm>
                      <a:off x="0" y="0"/>
                      <a:ext cx="2130425" cy="6642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509270"/>
            <wp:effectExtent l="19050" t="0" r="0" b="0"/>
            <wp:docPr id="114" name="Рисунок 114" descr="hello_html_b60c8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llo_html_b60c8c9.jpg"/>
                    <pic:cNvPicPr>
                      <a:picLocks noChangeAspect="1" noChangeArrowheads="1"/>
                    </pic:cNvPicPr>
                  </pic:nvPicPr>
                  <pic:blipFill>
                    <a:blip r:embed="rId21"/>
                    <a:srcRect/>
                    <a:stretch>
                      <a:fillRect/>
                    </a:stretch>
                  </pic:blipFill>
                  <pic:spPr bwMode="auto">
                    <a:xfrm>
                      <a:off x="0" y="0"/>
                      <a:ext cx="914400" cy="5092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62330" cy="431165"/>
            <wp:effectExtent l="19050" t="0" r="0" b="0"/>
            <wp:docPr id="115" name="Рисунок 115" descr="hello_html_6521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llo_html_65211045.png"/>
                    <pic:cNvPicPr>
                      <a:picLocks noChangeAspect="1" noChangeArrowheads="1"/>
                    </pic:cNvPicPr>
                  </pic:nvPicPr>
                  <pic:blipFill>
                    <a:blip r:embed="rId22" cstate="print"/>
                    <a:srcRect/>
                    <a:stretch>
                      <a:fillRect/>
                    </a:stretch>
                  </pic:blipFill>
                  <pic:spPr bwMode="auto">
                    <a:xfrm>
                      <a:off x="0" y="0"/>
                      <a:ext cx="862330" cy="43116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-Строевой шаг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-Размыкание и смыкание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-Подъём переворотом в упор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лёжа(д)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присев(д)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-Сед ноги врозь(м)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-Кто быстрее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-Хоккей с мячом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-Мешки Гамми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-Змейка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-Мяч в обруч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-Прыжки со скакалкой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22-25</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перекладина, параллельные брусья.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lastRenderedPageBreak/>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Значение гимнастических упражнений для развития силовых способностей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u w:val="single"/>
        </w:rPr>
        <w:t>Строевая подготовка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0425" cy="664210"/>
            <wp:effectExtent l="19050" t="0" r="3175" b="0"/>
            <wp:docPr id="116" name="Рисунок 116" descr="Строев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троевые упражнения"/>
                    <pic:cNvPicPr>
                      <a:picLocks noChangeAspect="1" noChangeArrowheads="1"/>
                    </pic:cNvPicPr>
                  </pic:nvPicPr>
                  <pic:blipFill>
                    <a:blip r:embed="rId14"/>
                    <a:srcRect/>
                    <a:stretch>
                      <a:fillRect/>
                    </a:stretch>
                  </pic:blipFill>
                  <pic:spPr bwMode="auto">
                    <a:xfrm>
                      <a:off x="0" y="0"/>
                      <a:ext cx="2130425" cy="66421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509270"/>
            <wp:effectExtent l="19050" t="0" r="0" b="0"/>
            <wp:docPr id="117" name="Рисунок 117" descr="hello_html_b60c8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b60c8c9.jpg"/>
                    <pic:cNvPicPr>
                      <a:picLocks noChangeAspect="1" noChangeArrowheads="1"/>
                    </pic:cNvPicPr>
                  </pic:nvPicPr>
                  <pic:blipFill>
                    <a:blip r:embed="rId21"/>
                    <a:srcRect/>
                    <a:stretch>
                      <a:fillRect/>
                    </a:stretch>
                  </pic:blipFill>
                  <pic:spPr bwMode="auto">
                    <a:xfrm>
                      <a:off x="0" y="0"/>
                      <a:ext cx="914400" cy="5092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62330" cy="431165"/>
            <wp:effectExtent l="19050" t="0" r="0" b="0"/>
            <wp:docPr id="118" name="Рисунок 118" descr="hello_html_6521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lo_html_65211045.png"/>
                    <pic:cNvPicPr>
                      <a:picLocks noChangeAspect="1" noChangeArrowheads="1"/>
                    </pic:cNvPicPr>
                  </pic:nvPicPr>
                  <pic:blipFill>
                    <a:blip r:embed="rId22" cstate="print"/>
                    <a:srcRect/>
                    <a:stretch>
                      <a:fillRect/>
                    </a:stretch>
                  </pic:blipFill>
                  <pic:spPr bwMode="auto">
                    <a:xfrm>
                      <a:off x="0" y="0"/>
                      <a:ext cx="862330" cy="43116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-Строевой шаг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-Размыкание и смыкание на месте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-Подъём переворотом в упор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лёжа(д)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присев(д)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-Сед ноги врозь(м)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-Кто быстрее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-Хоккей с мячом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-Мешки Гамми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-Змейка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-Мяч в обруч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-Прыжки со скакалкой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lastRenderedPageBreak/>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26</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Висы.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перекладина, параллельные брусья.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Висы на гимнастической перекладине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509270"/>
            <wp:effectExtent l="19050" t="0" r="0" b="0"/>
            <wp:docPr id="119" name="Рисунок 119" descr="hello_html_b60c8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llo_html_b60c8c9.jpg"/>
                    <pic:cNvPicPr>
                      <a:picLocks noChangeAspect="1" noChangeArrowheads="1"/>
                    </pic:cNvPicPr>
                  </pic:nvPicPr>
                  <pic:blipFill>
                    <a:blip r:embed="rId21"/>
                    <a:srcRect/>
                    <a:stretch>
                      <a:fillRect/>
                    </a:stretch>
                  </pic:blipFill>
                  <pic:spPr bwMode="auto">
                    <a:xfrm>
                      <a:off x="0" y="0"/>
                      <a:ext cx="914400" cy="5092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62330" cy="431165"/>
            <wp:effectExtent l="19050" t="0" r="0" b="0"/>
            <wp:docPr id="120" name="Рисунок 120" descr="hello_html_6521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ello_html_65211045.png"/>
                    <pic:cNvPicPr>
                      <a:picLocks noChangeAspect="1" noChangeArrowheads="1"/>
                    </pic:cNvPicPr>
                  </pic:nvPicPr>
                  <pic:blipFill>
                    <a:blip r:embed="rId22" cstate="print"/>
                    <a:srcRect/>
                    <a:stretch>
                      <a:fillRect/>
                    </a:stretch>
                  </pic:blipFill>
                  <pic:spPr bwMode="auto">
                    <a:xfrm>
                      <a:off x="0" y="0"/>
                      <a:ext cx="862330" cy="431165"/>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Выполнение на технику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-Подъём переворотом в упор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-Вис лёжа(д)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-Вис присев(д)</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-Сед ноги врозь(м)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-Подтягивание в висе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-Кто быстрее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-Хоккей с мячом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-Мешки Гамми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-Змейка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-Мяч в обруч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-Прыжки со скакалкой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27</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Изучение нового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1330" cy="1087120"/>
            <wp:effectExtent l="19050" t="0" r="1270" b="0"/>
            <wp:docPr id="121" name="Рисунок 121" descr="hello_html_m5951b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llo_html_m5951bae8.png"/>
                    <pic:cNvPicPr>
                      <a:picLocks noChangeAspect="1" noChangeArrowheads="1"/>
                    </pic:cNvPicPr>
                  </pic:nvPicPr>
                  <pic:blipFill>
                    <a:blip r:embed="rId23" cstate="print"/>
                    <a:srcRect/>
                    <a:stretch>
                      <a:fillRect/>
                    </a:stretch>
                  </pic:blipFill>
                  <pic:spPr bwMode="auto">
                    <a:xfrm>
                      <a:off x="0" y="0"/>
                      <a:ext cx="175133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После толчка ногами о мостик надо потянуться руками к опоре, поставить на нее руки, согнуться в тазобедренных суставах и развести ноги, при отталкивании разогнуться и выполнить приземление. Толчок </w:t>
      </w:r>
      <w:r w:rsidRPr="009A1C07">
        <w:rPr>
          <w:rFonts w:ascii="Times New Roman" w:eastAsia="Times New Roman" w:hAnsi="Times New Roman" w:cs="Times New Roman"/>
          <w:sz w:val="20"/>
          <w:szCs w:val="20"/>
        </w:rPr>
        <w:lastRenderedPageBreak/>
        <w:t>руками должен заканчиваться к моменту прохождения плеч над руками. Разгибание туловища после толчка руками выполняется за счет поднимания плечевого пояса вверх, прогибания тела и поднимания головы.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-Подтягивание в висе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-Кто быстрее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-Хоккей с мячом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-Мешки Гамми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-Змейка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-Мяч в обруч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-Прыжки со скакалкой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План-конспект урока по физической культуре для 6 класса № 28-31</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Совершенствования.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lastRenderedPageBreak/>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1330" cy="1087120"/>
            <wp:effectExtent l="19050" t="0" r="1270" b="0"/>
            <wp:docPr id="122" name="Рисунок 122" descr="hello_html_m5951b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ello_html_m5951bae8.png"/>
                    <pic:cNvPicPr>
                      <a:picLocks noChangeAspect="1" noChangeArrowheads="1"/>
                    </pic:cNvPicPr>
                  </pic:nvPicPr>
                  <pic:blipFill>
                    <a:blip r:embed="rId23" cstate="print"/>
                    <a:srcRect/>
                    <a:stretch>
                      <a:fillRect/>
                    </a:stretch>
                  </pic:blipFill>
                  <pic:spPr bwMode="auto">
                    <a:xfrm>
                      <a:off x="0" y="0"/>
                      <a:ext cx="1751330" cy="1087120"/>
                    </a:xfrm>
                    <a:prstGeom prst="rect">
                      <a:avLst/>
                    </a:prstGeom>
                    <a:noFill/>
                    <a:ln w="9525">
                      <a:noFill/>
                      <a:miter lim="800000"/>
                      <a:headEnd/>
                      <a:tailEnd/>
                    </a:ln>
                  </pic:spPr>
                </pic:pic>
              </a:graphicData>
            </a:graphic>
          </wp:inline>
        </w:drawing>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Эстафеты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толчка ногами о мостик надо потянуться руками к опоре, поставить на нее руки, согнуться в тазобедренных суставах и развести ноги, при отталкивании разогнуться и выполнить приземление. Толчок руками должен заканчиваться к моменту прохождения плеч над руками. Разгибание туловища после толчка руками выполняется за счет поднимания плечевого пояса вверх, прогибания тела и поднимания головы.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-Подтягивание в висе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-Кто быстрее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-Хоккей с мячом</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-Мешки Гамми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-Змейка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-Мяч в обруч</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-Прыжки со скакалкой</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Рефлексивно-оценочный этап 5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shd w:val="clear" w:color="auto" w:fill="FFFFFF"/>
        </w:rPr>
        <w:t>Беседа</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Подведение итогов. Оценки.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Д/З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i/>
          <w:iCs/>
          <w:sz w:val="20"/>
          <w:szCs w:val="20"/>
          <w:shd w:val="clear" w:color="auto" w:fill="FFFFFF"/>
        </w:rPr>
        <w:t>Спасибо за урок!</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построение.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Провести беседу.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Отметить всех учеников. Указать, за что ставится такая оценка. Желательно указывать только положительные моменты.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Дети анализируют и объективно оценивают результаты собственной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Адекватно воспринимать оценку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анализировать и объективно оценивать свои результаты.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Овладение умением находить компромиссы.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оценивать свою работу на уроке</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b/>
          <w:sz w:val="24"/>
          <w:szCs w:val="24"/>
        </w:rPr>
      </w:pPr>
      <w:r w:rsidRPr="009A1C07">
        <w:rPr>
          <w:rFonts w:ascii="Times New Roman" w:eastAsia="Times New Roman" w:hAnsi="Times New Roman" w:cs="Times New Roman"/>
          <w:b/>
          <w:sz w:val="20"/>
          <w:szCs w:val="20"/>
        </w:rPr>
        <w:t>План-конспект урока по физической культуре для 6 класса № 32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Раздел программы:</w:t>
      </w:r>
      <w:r w:rsidRPr="009A1C07">
        <w:rPr>
          <w:rFonts w:ascii="Times New Roman" w:eastAsia="Times New Roman" w:hAnsi="Times New Roman" w:cs="Times New Roman"/>
          <w:sz w:val="20"/>
          <w:szCs w:val="20"/>
        </w:rPr>
        <w:t xml:space="preserve"> Гимнастика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Тема</w:t>
      </w:r>
      <w:r w:rsidRPr="009A1C07">
        <w:rPr>
          <w:rFonts w:ascii="Times New Roman" w:eastAsia="Times New Roman" w:hAnsi="Times New Roman" w:cs="Times New Roman"/>
          <w:sz w:val="20"/>
          <w:szCs w:val="20"/>
        </w:rPr>
        <w:t xml:space="preserve">: Опорный прыжок, строевые упражнения.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Цель:</w:t>
      </w:r>
      <w:r w:rsidRPr="009A1C07">
        <w:rPr>
          <w:rFonts w:ascii="Times New Roman" w:eastAsia="Times New Roman" w:hAnsi="Times New Roman" w:cs="Times New Roman"/>
          <w:sz w:val="20"/>
          <w:szCs w:val="20"/>
        </w:rPr>
        <w:t xml:space="preserve"> Развитие интереса к гимнастике и универсальным способностям посредством двигательного и коммуникативного опыта обучающихся спортивно-игровой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Образовательные  </w:t>
      </w:r>
      <w:r w:rsidRPr="009A1C07">
        <w:rPr>
          <w:rFonts w:ascii="Times New Roman" w:eastAsia="Times New Roman" w:hAnsi="Times New Roman" w:cs="Times New Roman"/>
          <w:sz w:val="20"/>
          <w:szCs w:val="20"/>
        </w:rPr>
        <w:t>(предметные):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техники строевых упражнений и висов.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-Закрепление понятия двигательных действий.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-Укрепление здоровья обучающихся посредством развития физических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Развивающие </w:t>
      </w:r>
      <w:r w:rsidRPr="009A1C07">
        <w:rPr>
          <w:rFonts w:ascii="Times New Roman" w:eastAsia="Times New Roman" w:hAnsi="Times New Roman" w:cs="Times New Roman"/>
          <w:sz w:val="20"/>
          <w:szCs w:val="20"/>
        </w:rPr>
        <w:t>(метапредметные):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-Формирование умения адекватно оценивать собственное поведение и поведение окружающих.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-Развитие умения выделять и формулировать то, что усвоено и, что нужно усвоить.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умения контролировать, оценивать учебные действия в соответствии с поставленной задачей и условиями её реализации.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 xml:space="preserve">Воспитательные </w:t>
      </w:r>
      <w:r w:rsidRPr="009A1C07">
        <w:rPr>
          <w:rFonts w:ascii="Times New Roman" w:eastAsia="Times New Roman" w:hAnsi="Times New Roman" w:cs="Times New Roman"/>
          <w:sz w:val="20"/>
          <w:szCs w:val="20"/>
        </w:rPr>
        <w:t> (личностные):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-Воспитание ценностного отношения к ЗОЖ, трудолюбия, волевых качеств.</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-Формирование навыков сотрудничества в разных ситуациях, умения не создавать конфликты и находить выходы из спорных ситуаций.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Тип урока</w:t>
      </w:r>
      <w:r w:rsidRPr="009A1C07">
        <w:rPr>
          <w:rFonts w:ascii="Times New Roman" w:eastAsia="Times New Roman" w:hAnsi="Times New Roman" w:cs="Times New Roman"/>
          <w:sz w:val="20"/>
          <w:szCs w:val="20"/>
        </w:rPr>
        <w:t>: учётный.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lastRenderedPageBreak/>
        <w:t>Метод проведения:</w:t>
      </w:r>
      <w:r w:rsidRPr="009A1C07">
        <w:rPr>
          <w:rFonts w:ascii="Times New Roman" w:eastAsia="Times New Roman" w:hAnsi="Times New Roman" w:cs="Times New Roman"/>
          <w:sz w:val="20"/>
          <w:szCs w:val="20"/>
        </w:rPr>
        <w:t> </w:t>
      </w:r>
      <w:r w:rsidRPr="009A1C07">
        <w:rPr>
          <w:rFonts w:ascii="Times New Roman" w:eastAsia="Times New Roman" w:hAnsi="Times New Roman" w:cs="Times New Roman"/>
          <w:b/>
          <w:bCs/>
          <w:sz w:val="20"/>
          <w:szCs w:val="20"/>
        </w:rPr>
        <w:t xml:space="preserve"> </w:t>
      </w:r>
      <w:r w:rsidRPr="009A1C07">
        <w:rPr>
          <w:rFonts w:ascii="Times New Roman" w:eastAsia="Times New Roman" w:hAnsi="Times New Roman" w:cs="Times New Roman"/>
          <w:sz w:val="20"/>
          <w:szCs w:val="20"/>
        </w:rPr>
        <w:t>групповой, индивидуальный, поточный.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Место проведения: </w:t>
      </w:r>
      <w:r w:rsidRPr="009A1C07">
        <w:rPr>
          <w:rFonts w:ascii="Times New Roman" w:eastAsia="Times New Roman" w:hAnsi="Times New Roman" w:cs="Times New Roman"/>
          <w:sz w:val="20"/>
          <w:szCs w:val="20"/>
        </w:rPr>
        <w:t>спортивный зал.</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Инвентарь</w:t>
      </w:r>
      <w:r w:rsidRPr="009A1C07">
        <w:rPr>
          <w:rFonts w:ascii="Times New Roman" w:eastAsia="Times New Roman" w:hAnsi="Times New Roman" w:cs="Times New Roman"/>
          <w:sz w:val="20"/>
          <w:szCs w:val="20"/>
        </w:rPr>
        <w:t xml:space="preserve">: свисток, гимнастические маты, гимнастический козёл.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Дата проведения: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Обучающие и развивающие компоненты, задания и упр-я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учителя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Деятельность учащихся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Формы взаимо-я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УУД</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b/>
          <w:bCs/>
          <w:sz w:val="20"/>
          <w:szCs w:val="20"/>
        </w:rPr>
        <w:t>Виды контроля</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Ориентировочно-мотивационный этап 12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Построение, приветствие, рапорт.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Подготовка к изучаемому материалу.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Ходьба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-обычная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носках, руки вверх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 пятках, руки за спину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не внешней, внутренней стороне стопы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задания на внимание по свистку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Бег:</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-медленный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 xml:space="preserve">-змейкой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захлестыванием голени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высоким подниманием бедра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 изменением направления по свистку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 диагонали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Ходьба (восстановление дыхания с помощью физического упражнения: руки вверх в стороны - вдох, руки вниз – выдох)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ОРУ №2</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Провести построение, проверить готовность к уроку, провести инструктаж по Т/Б, создать эмоциональный настрой к изучению материала.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Наводящими вопросами вывести на задачи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Подготовить организм занимающихся к работе в основной части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Осуществить контроль за проведением ОРУ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См. приложение</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Обращать внимание на правильное выполнение упр-й (положение рук, ног, обращать внимание на осанку)</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Создать эмоциональный настрой к выполнению заданий.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Выполнить построение в шеренгу по одному. Сдать рапорт дежурного.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Слушают наводящие вопросы учителя, отвечают.</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Формулируют тему урока.</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Отвечают для чего это нужно.</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Проводится комплекс упражнений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Выполняют упр.</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Вспоминают и формулируют задачи урока. Отвечают на вопрос.</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Фронтальная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Умение проявлять внимательность и дисциплинированность.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физической культуре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извлекают необходимую информацию из рассказа учителя.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знаний о значении разминки.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умения реагировать на звуковые команды.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Владение умением предупреждать конфликтные ситуации во время занятия, умением оценивать ситуацию и оперативно принимать решения, сохранять правильную осанку при разнообразных формах движения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 xml:space="preserve">Уметь контролировать и оценивать свои действия. </w:t>
      </w:r>
      <w:r w:rsidRPr="009A1C07">
        <w:rPr>
          <w:rFonts w:ascii="Times New Roman" w:eastAsia="Times New Roman" w:hAnsi="Times New Roman" w:cs="Times New Roman"/>
          <w:sz w:val="20"/>
          <w:szCs w:val="20"/>
        </w:rPr>
        <w:t xml:space="preserve">Вносить необходимые коррективы в действие после его завершения на основе его оценки и учета сделанных ошибок. </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представления о дыхательных упражнениях как о средстве укрепления здоровья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Умение технически правильно выполнять двигательные действия.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Формирование способности отбирать физические упр. по их направленности и составлять из них индивидуальные комплексы</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lastRenderedPageBreak/>
        <w:t>Самоконтроль, текущий.</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Pr="009A1C07" w:rsidRDefault="009A1C07" w:rsidP="009A1C07">
      <w:pPr>
        <w:spacing w:before="100" w:beforeAutospacing="1" w:after="100" w:afterAutospacing="1" w:line="240" w:lineRule="auto"/>
        <w:jc w:val="center"/>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Операционно-исполнительский этап 23 мин</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u w:val="single"/>
        </w:rPr>
        <w:t xml:space="preserve">Опорный прыжок через гимнастического коня на оценку </w:t>
      </w:r>
      <w:r w:rsidRPr="009A1C07">
        <w:rPr>
          <w:rFonts w:ascii="Times New Roman" w:eastAsia="Times New Roman" w:hAnsi="Times New Roman" w:cs="Times New Roman"/>
          <w:sz w:val="20"/>
          <w:szCs w:val="20"/>
        </w:rPr>
        <w:t>(</w:t>
      </w:r>
      <w:r w:rsidRPr="009A1C07">
        <w:rPr>
          <w:rFonts w:ascii="Times New Roman" w:eastAsia="Times New Roman" w:hAnsi="Times New Roman" w:cs="Times New Roman"/>
          <w:i/>
          <w:iCs/>
          <w:sz w:val="20"/>
          <w:szCs w:val="20"/>
        </w:rPr>
        <w:t>козёл в ширину, высота 100-110 см</w:t>
      </w:r>
      <w:r w:rsidRPr="009A1C07">
        <w:rPr>
          <w:rFonts w:ascii="Times New Roman" w:eastAsia="Times New Roman" w:hAnsi="Times New Roman" w:cs="Times New Roman"/>
          <w:sz w:val="20"/>
          <w:szCs w:val="20"/>
        </w:rPr>
        <w:t>)</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1330" cy="1087120"/>
            <wp:effectExtent l="19050" t="0" r="1270" b="0"/>
            <wp:docPr id="123" name="Рисунок 123" descr="hello_html_m5951b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lo_html_m5951bae8.png"/>
                    <pic:cNvPicPr>
                      <a:picLocks noChangeAspect="1" noChangeArrowheads="1"/>
                    </pic:cNvPicPr>
                  </pic:nvPicPr>
                  <pic:blipFill>
                    <a:blip r:embed="rId23" cstate="print"/>
                    <a:srcRect/>
                    <a:stretch>
                      <a:fillRect/>
                    </a:stretch>
                  </pic:blipFill>
                  <pic:spPr bwMode="auto">
                    <a:xfrm>
                      <a:off x="0" y="0"/>
                      <a:ext cx="1751330" cy="1087120"/>
                    </a:xfrm>
                    <a:prstGeom prst="rect">
                      <a:avLst/>
                    </a:prstGeom>
                    <a:noFill/>
                    <a:ln w="9525">
                      <a:noFill/>
                      <a:miter lim="800000"/>
                      <a:headEnd/>
                      <a:tailEnd/>
                    </a:ln>
                  </pic:spPr>
                </pic:pic>
              </a:graphicData>
            </a:graphic>
          </wp:inline>
        </w:drawing>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Формулирует задание, осуществляет контроль.</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После толчка ногами о мостик надо потянуться руками к опоре, поставить на нее руки, согнуться в тазобедренных суставах и развести ноги, при отталкивании разогнуться и выполнить приземление. Толчок руками должен заканчиваться к моменту прохождения плеч над руками. Разгибание туловища после толчка руками выполняется за счет поднимания плечевого пояса вверх, прогибания тела и поднимания головы.</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Выбирать более эффективные способы решения задач. Прогнозировать свою деятельность.</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Слушают, выполняют упражнение</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color w:val="000000"/>
          <w:sz w:val="20"/>
          <w:szCs w:val="20"/>
        </w:rPr>
        <w:t>Договариваться о распределении функций и ролей совместной деятельности.</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shd w:val="clear" w:color="auto" w:fill="FFFFFF"/>
        </w:rPr>
        <w:t>Освобожденные принимают участие в подготовке и выдаче инвентаря, выявляют допущенные ошибки других учащихся.</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Групповая, индивидуальная</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Регулятивные:</w:t>
      </w:r>
      <w:r w:rsidRPr="009A1C07">
        <w:rPr>
          <w:rFonts w:ascii="Times New Roman" w:eastAsia="Times New Roman" w:hAnsi="Times New Roman" w:cs="Times New Roman"/>
          <w:color w:val="000000"/>
          <w:sz w:val="20"/>
          <w:szCs w:val="20"/>
        </w:rPr>
        <w:t> адекватно воспринимают оценку учителя; осуществляют пошаговый контроль своих действий, ориентируясь на показ более подготовленного ученика.</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Познавательные:</w:t>
      </w:r>
      <w:r w:rsidRPr="009A1C07">
        <w:rPr>
          <w:rFonts w:ascii="Times New Roman" w:eastAsia="Times New Roman" w:hAnsi="Times New Roman" w:cs="Times New Roman"/>
          <w:color w:val="000000"/>
          <w:sz w:val="20"/>
          <w:szCs w:val="20"/>
        </w:rPr>
        <w:t xml:space="preserve"> Закрепление техники </w:t>
      </w:r>
    </w:p>
    <w:p w:rsidR="009A1C07" w:rsidRPr="009A1C07" w:rsidRDefault="009A1C07" w:rsidP="009A1C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b/>
          <w:bCs/>
          <w:i/>
          <w:iCs/>
          <w:color w:val="000000"/>
          <w:sz w:val="20"/>
          <w:szCs w:val="20"/>
        </w:rPr>
        <w:t xml:space="preserve">Коммуникативные: </w:t>
      </w:r>
      <w:r w:rsidRPr="009A1C07">
        <w:rPr>
          <w:rFonts w:ascii="Times New Roman" w:eastAsia="Times New Roman" w:hAnsi="Times New Roman" w:cs="Times New Roman"/>
          <w:color w:val="000000"/>
          <w:sz w:val="20"/>
          <w:szCs w:val="20"/>
        </w:rPr>
        <w:t>умеют договариваться и приходить к общему решению в совместной деятельности, задавать вопросы; контролируют действия одноклассников при прыжках.</w:t>
      </w: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0"/>
          <w:szCs w:val="20"/>
        </w:rPr>
        <w:t>Текущий</w:t>
      </w:r>
    </w:p>
    <w:p w:rsidR="009A1C07" w:rsidRDefault="009A1C07" w:rsidP="009A1C07"/>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100" w:afterAutospacing="1" w:line="240" w:lineRule="auto"/>
        <w:rPr>
          <w:rFonts w:ascii="Times New Roman" w:eastAsia="Times New Roman" w:hAnsi="Times New Roman" w:cs="Times New Roman"/>
          <w:sz w:val="24"/>
          <w:szCs w:val="24"/>
        </w:rPr>
      </w:pPr>
    </w:p>
    <w:p w:rsidR="009A1C07" w:rsidRPr="009A1C07" w:rsidRDefault="009A1C07" w:rsidP="009A1C07">
      <w:pPr>
        <w:spacing w:before="100" w:beforeAutospacing="1" w:after="240" w:line="240" w:lineRule="auto"/>
        <w:rPr>
          <w:rFonts w:ascii="Times New Roman" w:eastAsia="Times New Roman" w:hAnsi="Times New Roman" w:cs="Times New Roman"/>
          <w:sz w:val="24"/>
          <w:szCs w:val="24"/>
        </w:rPr>
      </w:pPr>
    </w:p>
    <w:p w:rsidR="009A1C07" w:rsidRPr="009A1C07" w:rsidRDefault="009A1C07" w:rsidP="009A1C07">
      <w:pPr>
        <w:spacing w:after="0" w:line="240" w:lineRule="auto"/>
        <w:jc w:val="center"/>
        <w:rPr>
          <w:rFonts w:ascii="Times New Roman" w:eastAsia="Times New Roman" w:hAnsi="Times New Roman" w:cs="Times New Roman"/>
          <w:sz w:val="24"/>
          <w:szCs w:val="24"/>
        </w:rPr>
      </w:pPr>
    </w:p>
    <w:p w:rsidR="009A1C07" w:rsidRPr="009A1C07" w:rsidRDefault="009A1C07" w:rsidP="009A1C07">
      <w:pPr>
        <w:spacing w:after="0" w:line="240" w:lineRule="auto"/>
        <w:rPr>
          <w:rFonts w:ascii="Times New Roman" w:eastAsia="Times New Roman" w:hAnsi="Times New Roman" w:cs="Times New Roman"/>
          <w:sz w:val="24"/>
          <w:szCs w:val="24"/>
        </w:rPr>
      </w:pPr>
      <w:r w:rsidRPr="009A1C07">
        <w:rPr>
          <w:rFonts w:ascii="Times New Roman" w:eastAsia="Times New Roman" w:hAnsi="Times New Roman" w:cs="Times New Roman"/>
          <w:sz w:val="24"/>
          <w:szCs w:val="24"/>
        </w:rPr>
        <w:br/>
      </w:r>
    </w:p>
    <w:p w:rsidR="009A1C07" w:rsidRPr="009A1C07" w:rsidRDefault="009A1C07" w:rsidP="009A1C07">
      <w:pPr>
        <w:spacing w:after="0" w:line="240" w:lineRule="auto"/>
        <w:rPr>
          <w:rFonts w:ascii="Times New Roman" w:eastAsia="Times New Roman" w:hAnsi="Times New Roman" w:cs="Times New Roman"/>
          <w:sz w:val="24"/>
          <w:szCs w:val="24"/>
        </w:rPr>
      </w:pPr>
    </w:p>
    <w:sectPr w:rsidR="009A1C07" w:rsidRPr="009A1C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96" w:rsidRDefault="00FF4B96" w:rsidP="003161C3">
      <w:pPr>
        <w:spacing w:after="0" w:line="240" w:lineRule="auto"/>
      </w:pPr>
      <w:r>
        <w:separator/>
      </w:r>
    </w:p>
  </w:endnote>
  <w:endnote w:type="continuationSeparator" w:id="1">
    <w:p w:rsidR="00FF4B96" w:rsidRDefault="00FF4B96" w:rsidP="0031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96" w:rsidRDefault="00FF4B96" w:rsidP="003161C3">
      <w:pPr>
        <w:spacing w:after="0" w:line="240" w:lineRule="auto"/>
      </w:pPr>
      <w:r>
        <w:separator/>
      </w:r>
    </w:p>
  </w:footnote>
  <w:footnote w:type="continuationSeparator" w:id="1">
    <w:p w:rsidR="00FF4B96" w:rsidRDefault="00FF4B96" w:rsidP="00316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244"/>
    <w:multiLevelType w:val="multilevel"/>
    <w:tmpl w:val="B7E8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171D"/>
    <w:multiLevelType w:val="multilevel"/>
    <w:tmpl w:val="981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26B07"/>
    <w:multiLevelType w:val="multilevel"/>
    <w:tmpl w:val="685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2FF9"/>
    <w:multiLevelType w:val="multilevel"/>
    <w:tmpl w:val="46A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271BE"/>
    <w:multiLevelType w:val="multilevel"/>
    <w:tmpl w:val="C95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characterSpacingControl w:val="doNotCompress"/>
  <w:footnotePr>
    <w:footnote w:id="0"/>
    <w:footnote w:id="1"/>
  </w:footnotePr>
  <w:endnotePr>
    <w:endnote w:id="0"/>
    <w:endnote w:id="1"/>
  </w:endnotePr>
  <w:compat>
    <w:useFELayout/>
  </w:compat>
  <w:rsids>
    <w:rsidRoot w:val="009A1C07"/>
    <w:rsid w:val="001A7B66"/>
    <w:rsid w:val="003161C3"/>
    <w:rsid w:val="00382DBC"/>
    <w:rsid w:val="009A1C07"/>
    <w:rsid w:val="00AD3602"/>
    <w:rsid w:val="00FF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C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A1C07"/>
    <w:rPr>
      <w:i/>
      <w:iCs/>
    </w:rPr>
  </w:style>
  <w:style w:type="character" w:customStyle="1" w:styleId="a-pages">
    <w:name w:val="a-pages"/>
    <w:basedOn w:val="a0"/>
    <w:rsid w:val="009A1C07"/>
  </w:style>
  <w:style w:type="character" w:customStyle="1" w:styleId="a-dalee">
    <w:name w:val="a-dalee"/>
    <w:basedOn w:val="a0"/>
    <w:rsid w:val="009A1C07"/>
  </w:style>
  <w:style w:type="character" w:styleId="a5">
    <w:name w:val="Hyperlink"/>
    <w:basedOn w:val="a0"/>
    <w:uiPriority w:val="99"/>
    <w:semiHidden/>
    <w:unhideWhenUsed/>
    <w:rsid w:val="009A1C07"/>
    <w:rPr>
      <w:color w:val="0000FF"/>
      <w:u w:val="single"/>
    </w:rPr>
  </w:style>
  <w:style w:type="character" w:customStyle="1" w:styleId="a-post">
    <w:name w:val="a-post"/>
    <w:basedOn w:val="a0"/>
    <w:rsid w:val="009A1C07"/>
  </w:style>
  <w:style w:type="character" w:customStyle="1" w:styleId="nowrap">
    <w:name w:val="nowrap"/>
    <w:basedOn w:val="a0"/>
    <w:rsid w:val="009A1C07"/>
  </w:style>
  <w:style w:type="character" w:customStyle="1" w:styleId="a-pr">
    <w:name w:val="a-pr"/>
    <w:basedOn w:val="a0"/>
    <w:rsid w:val="009A1C07"/>
  </w:style>
  <w:style w:type="character" w:customStyle="1" w:styleId="material-date">
    <w:name w:val="material-date"/>
    <w:basedOn w:val="a0"/>
    <w:rsid w:val="009A1C07"/>
  </w:style>
  <w:style w:type="character" w:customStyle="1" w:styleId="material-views">
    <w:name w:val="material-views"/>
    <w:basedOn w:val="a0"/>
    <w:rsid w:val="009A1C07"/>
  </w:style>
  <w:style w:type="paragraph" w:styleId="a6">
    <w:name w:val="Balloon Text"/>
    <w:basedOn w:val="a"/>
    <w:link w:val="a7"/>
    <w:uiPriority w:val="99"/>
    <w:semiHidden/>
    <w:unhideWhenUsed/>
    <w:rsid w:val="009A1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C07"/>
    <w:rPr>
      <w:rFonts w:ascii="Tahoma" w:hAnsi="Tahoma" w:cs="Tahoma"/>
      <w:sz w:val="16"/>
      <w:szCs w:val="16"/>
    </w:rPr>
  </w:style>
  <w:style w:type="paragraph" w:styleId="a8">
    <w:name w:val="header"/>
    <w:basedOn w:val="a"/>
    <w:link w:val="a9"/>
    <w:uiPriority w:val="99"/>
    <w:semiHidden/>
    <w:unhideWhenUsed/>
    <w:rsid w:val="003161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161C3"/>
  </w:style>
  <w:style w:type="paragraph" w:styleId="aa">
    <w:name w:val="footer"/>
    <w:basedOn w:val="a"/>
    <w:link w:val="ab"/>
    <w:uiPriority w:val="99"/>
    <w:semiHidden/>
    <w:unhideWhenUsed/>
    <w:rsid w:val="003161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161C3"/>
  </w:style>
</w:styles>
</file>

<file path=word/webSettings.xml><?xml version="1.0" encoding="utf-8"?>
<w:webSettings xmlns:r="http://schemas.openxmlformats.org/officeDocument/2006/relationships" xmlns:w="http://schemas.openxmlformats.org/wordprocessingml/2006/main">
  <w:divs>
    <w:div w:id="144130696">
      <w:bodyDiv w:val="1"/>
      <w:marLeft w:val="0"/>
      <w:marRight w:val="0"/>
      <w:marTop w:val="0"/>
      <w:marBottom w:val="0"/>
      <w:divBdr>
        <w:top w:val="none" w:sz="0" w:space="0" w:color="auto"/>
        <w:left w:val="none" w:sz="0" w:space="0" w:color="auto"/>
        <w:bottom w:val="none" w:sz="0" w:space="0" w:color="auto"/>
        <w:right w:val="none" w:sz="0" w:space="0" w:color="auto"/>
      </w:divBdr>
      <w:divsChild>
        <w:div w:id="1450122092">
          <w:marLeft w:val="0"/>
          <w:marRight w:val="0"/>
          <w:marTop w:val="0"/>
          <w:marBottom w:val="0"/>
          <w:divBdr>
            <w:top w:val="none" w:sz="0" w:space="0" w:color="auto"/>
            <w:left w:val="none" w:sz="0" w:space="0" w:color="auto"/>
            <w:bottom w:val="none" w:sz="0" w:space="0" w:color="auto"/>
            <w:right w:val="none" w:sz="0" w:space="0" w:color="auto"/>
          </w:divBdr>
          <w:divsChild>
            <w:div w:id="762728632">
              <w:marLeft w:val="0"/>
              <w:marRight w:val="0"/>
              <w:marTop w:val="0"/>
              <w:marBottom w:val="0"/>
              <w:divBdr>
                <w:top w:val="none" w:sz="0" w:space="0" w:color="auto"/>
                <w:left w:val="none" w:sz="0" w:space="0" w:color="auto"/>
                <w:bottom w:val="none" w:sz="0" w:space="0" w:color="auto"/>
                <w:right w:val="none" w:sz="0" w:space="0" w:color="auto"/>
              </w:divBdr>
              <w:divsChild>
                <w:div w:id="100733234">
                  <w:marLeft w:val="0"/>
                  <w:marRight w:val="0"/>
                  <w:marTop w:val="0"/>
                  <w:marBottom w:val="0"/>
                  <w:divBdr>
                    <w:top w:val="none" w:sz="0" w:space="0" w:color="auto"/>
                    <w:left w:val="none" w:sz="0" w:space="0" w:color="auto"/>
                    <w:bottom w:val="none" w:sz="0" w:space="0" w:color="auto"/>
                    <w:right w:val="none" w:sz="0" w:space="0" w:color="auto"/>
                  </w:divBdr>
                  <w:divsChild>
                    <w:div w:id="1767917163">
                      <w:marLeft w:val="0"/>
                      <w:marRight w:val="0"/>
                      <w:marTop w:val="0"/>
                      <w:marBottom w:val="0"/>
                      <w:divBdr>
                        <w:top w:val="none" w:sz="0" w:space="0" w:color="auto"/>
                        <w:left w:val="none" w:sz="0" w:space="0" w:color="auto"/>
                        <w:bottom w:val="none" w:sz="0" w:space="0" w:color="auto"/>
                        <w:right w:val="none" w:sz="0" w:space="0" w:color="auto"/>
                      </w:divBdr>
                      <w:divsChild>
                        <w:div w:id="962149206">
                          <w:marLeft w:val="0"/>
                          <w:marRight w:val="0"/>
                          <w:marTop w:val="0"/>
                          <w:marBottom w:val="0"/>
                          <w:divBdr>
                            <w:top w:val="none" w:sz="0" w:space="0" w:color="auto"/>
                            <w:left w:val="none" w:sz="0" w:space="0" w:color="auto"/>
                            <w:bottom w:val="none" w:sz="0" w:space="0" w:color="auto"/>
                            <w:right w:val="none" w:sz="0" w:space="0" w:color="auto"/>
                          </w:divBdr>
                          <w:divsChild>
                            <w:div w:id="721097131">
                              <w:marLeft w:val="0"/>
                              <w:marRight w:val="0"/>
                              <w:marTop w:val="0"/>
                              <w:marBottom w:val="0"/>
                              <w:divBdr>
                                <w:top w:val="none" w:sz="0" w:space="0" w:color="auto"/>
                                <w:left w:val="none" w:sz="0" w:space="0" w:color="auto"/>
                                <w:bottom w:val="none" w:sz="0" w:space="0" w:color="auto"/>
                                <w:right w:val="none" w:sz="0" w:space="0" w:color="auto"/>
                              </w:divBdr>
                              <w:divsChild>
                                <w:div w:id="586115724">
                                  <w:marLeft w:val="0"/>
                                  <w:marRight w:val="0"/>
                                  <w:marTop w:val="0"/>
                                  <w:marBottom w:val="0"/>
                                  <w:divBdr>
                                    <w:top w:val="none" w:sz="0" w:space="0" w:color="auto"/>
                                    <w:left w:val="none" w:sz="0" w:space="0" w:color="auto"/>
                                    <w:bottom w:val="none" w:sz="0" w:space="0" w:color="auto"/>
                                    <w:right w:val="none" w:sz="0" w:space="0" w:color="auto"/>
                                  </w:divBdr>
                                  <w:divsChild>
                                    <w:div w:id="1993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7455">
                              <w:marLeft w:val="0"/>
                              <w:marRight w:val="0"/>
                              <w:marTop w:val="0"/>
                              <w:marBottom w:val="0"/>
                              <w:divBdr>
                                <w:top w:val="none" w:sz="0" w:space="0" w:color="auto"/>
                                <w:left w:val="none" w:sz="0" w:space="0" w:color="auto"/>
                                <w:bottom w:val="none" w:sz="0" w:space="0" w:color="auto"/>
                                <w:right w:val="none" w:sz="0" w:space="0" w:color="auto"/>
                              </w:divBdr>
                            </w:div>
                            <w:div w:id="282272670">
                              <w:marLeft w:val="0"/>
                              <w:marRight w:val="0"/>
                              <w:marTop w:val="0"/>
                              <w:marBottom w:val="0"/>
                              <w:divBdr>
                                <w:top w:val="none" w:sz="0" w:space="0" w:color="auto"/>
                                <w:left w:val="none" w:sz="0" w:space="0" w:color="auto"/>
                                <w:bottom w:val="none" w:sz="0" w:space="0" w:color="auto"/>
                                <w:right w:val="none" w:sz="0" w:space="0" w:color="auto"/>
                              </w:divBdr>
                            </w:div>
                            <w:div w:id="1333070053">
                              <w:marLeft w:val="0"/>
                              <w:marRight w:val="0"/>
                              <w:marTop w:val="0"/>
                              <w:marBottom w:val="0"/>
                              <w:divBdr>
                                <w:top w:val="none" w:sz="0" w:space="0" w:color="auto"/>
                                <w:left w:val="none" w:sz="0" w:space="0" w:color="auto"/>
                                <w:bottom w:val="none" w:sz="0" w:space="0" w:color="auto"/>
                                <w:right w:val="none" w:sz="0" w:space="0" w:color="auto"/>
                              </w:divBdr>
                              <w:divsChild>
                                <w:div w:id="19704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33817">
              <w:marLeft w:val="0"/>
              <w:marRight w:val="0"/>
              <w:marTop w:val="0"/>
              <w:marBottom w:val="0"/>
              <w:divBdr>
                <w:top w:val="none" w:sz="0" w:space="0" w:color="auto"/>
                <w:left w:val="none" w:sz="0" w:space="0" w:color="auto"/>
                <w:bottom w:val="none" w:sz="0" w:space="0" w:color="auto"/>
                <w:right w:val="none" w:sz="0" w:space="0" w:color="auto"/>
              </w:divBdr>
              <w:divsChild>
                <w:div w:id="565993839">
                  <w:marLeft w:val="0"/>
                  <w:marRight w:val="0"/>
                  <w:marTop w:val="0"/>
                  <w:marBottom w:val="0"/>
                  <w:divBdr>
                    <w:top w:val="none" w:sz="0" w:space="0" w:color="auto"/>
                    <w:left w:val="none" w:sz="0" w:space="0" w:color="auto"/>
                    <w:bottom w:val="none" w:sz="0" w:space="0" w:color="auto"/>
                    <w:right w:val="none" w:sz="0" w:space="0" w:color="auto"/>
                  </w:divBdr>
                  <w:divsChild>
                    <w:div w:id="1157183349">
                      <w:marLeft w:val="0"/>
                      <w:marRight w:val="0"/>
                      <w:marTop w:val="0"/>
                      <w:marBottom w:val="0"/>
                      <w:divBdr>
                        <w:top w:val="none" w:sz="0" w:space="0" w:color="auto"/>
                        <w:left w:val="none" w:sz="0" w:space="0" w:color="auto"/>
                        <w:bottom w:val="none" w:sz="0" w:space="0" w:color="auto"/>
                        <w:right w:val="none" w:sz="0" w:space="0" w:color="auto"/>
                      </w:divBdr>
                    </w:div>
                    <w:div w:id="372266368">
                      <w:marLeft w:val="0"/>
                      <w:marRight w:val="0"/>
                      <w:marTop w:val="0"/>
                      <w:marBottom w:val="0"/>
                      <w:divBdr>
                        <w:top w:val="none" w:sz="0" w:space="0" w:color="auto"/>
                        <w:left w:val="none" w:sz="0" w:space="0" w:color="auto"/>
                        <w:bottom w:val="none" w:sz="0" w:space="0" w:color="auto"/>
                        <w:right w:val="none" w:sz="0" w:space="0" w:color="auto"/>
                      </w:divBdr>
                    </w:div>
                    <w:div w:id="1076440905">
                      <w:marLeft w:val="0"/>
                      <w:marRight w:val="0"/>
                      <w:marTop w:val="0"/>
                      <w:marBottom w:val="0"/>
                      <w:divBdr>
                        <w:top w:val="none" w:sz="0" w:space="0" w:color="auto"/>
                        <w:left w:val="none" w:sz="0" w:space="0" w:color="auto"/>
                        <w:bottom w:val="none" w:sz="0" w:space="0" w:color="auto"/>
                        <w:right w:val="none" w:sz="0" w:space="0" w:color="auto"/>
                      </w:divBdr>
                      <w:divsChild>
                        <w:div w:id="1849246236">
                          <w:marLeft w:val="0"/>
                          <w:marRight w:val="0"/>
                          <w:marTop w:val="0"/>
                          <w:marBottom w:val="0"/>
                          <w:divBdr>
                            <w:top w:val="none" w:sz="0" w:space="0" w:color="auto"/>
                            <w:left w:val="none" w:sz="0" w:space="0" w:color="auto"/>
                            <w:bottom w:val="none" w:sz="0" w:space="0" w:color="auto"/>
                            <w:right w:val="none" w:sz="0" w:space="0" w:color="auto"/>
                          </w:divBdr>
                          <w:divsChild>
                            <w:div w:id="1657152746">
                              <w:marLeft w:val="0"/>
                              <w:marRight w:val="0"/>
                              <w:marTop w:val="0"/>
                              <w:marBottom w:val="0"/>
                              <w:divBdr>
                                <w:top w:val="none" w:sz="0" w:space="0" w:color="auto"/>
                                <w:left w:val="none" w:sz="0" w:space="0" w:color="auto"/>
                                <w:bottom w:val="none" w:sz="0" w:space="0" w:color="auto"/>
                                <w:right w:val="none" w:sz="0" w:space="0" w:color="auto"/>
                              </w:divBdr>
                              <w:divsChild>
                                <w:div w:id="1101804370">
                                  <w:marLeft w:val="0"/>
                                  <w:marRight w:val="0"/>
                                  <w:marTop w:val="0"/>
                                  <w:marBottom w:val="0"/>
                                  <w:divBdr>
                                    <w:top w:val="none" w:sz="0" w:space="0" w:color="auto"/>
                                    <w:left w:val="none" w:sz="0" w:space="0" w:color="auto"/>
                                    <w:bottom w:val="none" w:sz="0" w:space="0" w:color="auto"/>
                                    <w:right w:val="none" w:sz="0" w:space="0" w:color="auto"/>
                                  </w:divBdr>
                                  <w:divsChild>
                                    <w:div w:id="520435659">
                                      <w:marLeft w:val="0"/>
                                      <w:marRight w:val="0"/>
                                      <w:marTop w:val="0"/>
                                      <w:marBottom w:val="0"/>
                                      <w:divBdr>
                                        <w:top w:val="none" w:sz="0" w:space="0" w:color="auto"/>
                                        <w:left w:val="none" w:sz="0" w:space="0" w:color="auto"/>
                                        <w:bottom w:val="none" w:sz="0" w:space="0" w:color="auto"/>
                                        <w:right w:val="none" w:sz="0" w:space="0" w:color="auto"/>
                                      </w:divBdr>
                                    </w:div>
                                    <w:div w:id="2071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70083">
                              <w:marLeft w:val="0"/>
                              <w:marRight w:val="0"/>
                              <w:marTop w:val="0"/>
                              <w:marBottom w:val="0"/>
                              <w:divBdr>
                                <w:top w:val="none" w:sz="0" w:space="0" w:color="auto"/>
                                <w:left w:val="none" w:sz="0" w:space="0" w:color="auto"/>
                                <w:bottom w:val="none" w:sz="0" w:space="0" w:color="auto"/>
                                <w:right w:val="none" w:sz="0" w:space="0" w:color="auto"/>
                              </w:divBdr>
                              <w:divsChild>
                                <w:div w:id="1384865214">
                                  <w:marLeft w:val="0"/>
                                  <w:marRight w:val="0"/>
                                  <w:marTop w:val="0"/>
                                  <w:marBottom w:val="0"/>
                                  <w:divBdr>
                                    <w:top w:val="none" w:sz="0" w:space="0" w:color="auto"/>
                                    <w:left w:val="none" w:sz="0" w:space="0" w:color="auto"/>
                                    <w:bottom w:val="none" w:sz="0" w:space="0" w:color="auto"/>
                                    <w:right w:val="none" w:sz="0" w:space="0" w:color="auto"/>
                                  </w:divBdr>
                                  <w:divsChild>
                                    <w:div w:id="972755636">
                                      <w:marLeft w:val="0"/>
                                      <w:marRight w:val="0"/>
                                      <w:marTop w:val="0"/>
                                      <w:marBottom w:val="0"/>
                                      <w:divBdr>
                                        <w:top w:val="none" w:sz="0" w:space="0" w:color="auto"/>
                                        <w:left w:val="none" w:sz="0" w:space="0" w:color="auto"/>
                                        <w:bottom w:val="none" w:sz="0" w:space="0" w:color="auto"/>
                                        <w:right w:val="none" w:sz="0" w:space="0" w:color="auto"/>
                                      </w:divBdr>
                                    </w:div>
                                    <w:div w:id="2377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362">
                              <w:marLeft w:val="0"/>
                              <w:marRight w:val="0"/>
                              <w:marTop w:val="0"/>
                              <w:marBottom w:val="0"/>
                              <w:divBdr>
                                <w:top w:val="none" w:sz="0" w:space="0" w:color="auto"/>
                                <w:left w:val="none" w:sz="0" w:space="0" w:color="auto"/>
                                <w:bottom w:val="none" w:sz="0" w:space="0" w:color="auto"/>
                                <w:right w:val="none" w:sz="0" w:space="0" w:color="auto"/>
                              </w:divBdr>
                              <w:divsChild>
                                <w:div w:id="940603020">
                                  <w:marLeft w:val="0"/>
                                  <w:marRight w:val="0"/>
                                  <w:marTop w:val="0"/>
                                  <w:marBottom w:val="0"/>
                                  <w:divBdr>
                                    <w:top w:val="none" w:sz="0" w:space="0" w:color="auto"/>
                                    <w:left w:val="none" w:sz="0" w:space="0" w:color="auto"/>
                                    <w:bottom w:val="none" w:sz="0" w:space="0" w:color="auto"/>
                                    <w:right w:val="none" w:sz="0" w:space="0" w:color="auto"/>
                                  </w:divBdr>
                                  <w:divsChild>
                                    <w:div w:id="778330576">
                                      <w:marLeft w:val="0"/>
                                      <w:marRight w:val="0"/>
                                      <w:marTop w:val="0"/>
                                      <w:marBottom w:val="0"/>
                                      <w:divBdr>
                                        <w:top w:val="none" w:sz="0" w:space="0" w:color="auto"/>
                                        <w:left w:val="none" w:sz="0" w:space="0" w:color="auto"/>
                                        <w:bottom w:val="none" w:sz="0" w:space="0" w:color="auto"/>
                                        <w:right w:val="none" w:sz="0" w:space="0" w:color="auto"/>
                                      </w:divBdr>
                                    </w:div>
                                    <w:div w:id="21268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0603">
                              <w:marLeft w:val="0"/>
                              <w:marRight w:val="0"/>
                              <w:marTop w:val="0"/>
                              <w:marBottom w:val="0"/>
                              <w:divBdr>
                                <w:top w:val="none" w:sz="0" w:space="0" w:color="auto"/>
                                <w:left w:val="none" w:sz="0" w:space="0" w:color="auto"/>
                                <w:bottom w:val="none" w:sz="0" w:space="0" w:color="auto"/>
                                <w:right w:val="none" w:sz="0" w:space="0" w:color="auto"/>
                              </w:divBdr>
                              <w:divsChild>
                                <w:div w:id="516890887">
                                  <w:marLeft w:val="0"/>
                                  <w:marRight w:val="0"/>
                                  <w:marTop w:val="0"/>
                                  <w:marBottom w:val="0"/>
                                  <w:divBdr>
                                    <w:top w:val="none" w:sz="0" w:space="0" w:color="auto"/>
                                    <w:left w:val="none" w:sz="0" w:space="0" w:color="auto"/>
                                    <w:bottom w:val="none" w:sz="0" w:space="0" w:color="auto"/>
                                    <w:right w:val="none" w:sz="0" w:space="0" w:color="auto"/>
                                  </w:divBdr>
                                  <w:divsChild>
                                    <w:div w:id="359278110">
                                      <w:marLeft w:val="0"/>
                                      <w:marRight w:val="0"/>
                                      <w:marTop w:val="0"/>
                                      <w:marBottom w:val="0"/>
                                      <w:divBdr>
                                        <w:top w:val="none" w:sz="0" w:space="0" w:color="auto"/>
                                        <w:left w:val="none" w:sz="0" w:space="0" w:color="auto"/>
                                        <w:bottom w:val="none" w:sz="0" w:space="0" w:color="auto"/>
                                        <w:right w:val="none" w:sz="0" w:space="0" w:color="auto"/>
                                      </w:divBdr>
                                    </w:div>
                                    <w:div w:id="19120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32">
                              <w:marLeft w:val="0"/>
                              <w:marRight w:val="0"/>
                              <w:marTop w:val="0"/>
                              <w:marBottom w:val="0"/>
                              <w:divBdr>
                                <w:top w:val="none" w:sz="0" w:space="0" w:color="auto"/>
                                <w:left w:val="none" w:sz="0" w:space="0" w:color="auto"/>
                                <w:bottom w:val="none" w:sz="0" w:space="0" w:color="auto"/>
                                <w:right w:val="none" w:sz="0" w:space="0" w:color="auto"/>
                              </w:divBdr>
                              <w:divsChild>
                                <w:div w:id="451289400">
                                  <w:marLeft w:val="0"/>
                                  <w:marRight w:val="0"/>
                                  <w:marTop w:val="0"/>
                                  <w:marBottom w:val="0"/>
                                  <w:divBdr>
                                    <w:top w:val="none" w:sz="0" w:space="0" w:color="auto"/>
                                    <w:left w:val="none" w:sz="0" w:space="0" w:color="auto"/>
                                    <w:bottom w:val="none" w:sz="0" w:space="0" w:color="auto"/>
                                    <w:right w:val="none" w:sz="0" w:space="0" w:color="auto"/>
                                  </w:divBdr>
                                  <w:divsChild>
                                    <w:div w:id="1516184842">
                                      <w:marLeft w:val="0"/>
                                      <w:marRight w:val="0"/>
                                      <w:marTop w:val="0"/>
                                      <w:marBottom w:val="0"/>
                                      <w:divBdr>
                                        <w:top w:val="none" w:sz="0" w:space="0" w:color="auto"/>
                                        <w:left w:val="none" w:sz="0" w:space="0" w:color="auto"/>
                                        <w:bottom w:val="none" w:sz="0" w:space="0" w:color="auto"/>
                                        <w:right w:val="none" w:sz="0" w:space="0" w:color="auto"/>
                                      </w:divBdr>
                                    </w:div>
                                    <w:div w:id="97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868">
                              <w:marLeft w:val="0"/>
                              <w:marRight w:val="0"/>
                              <w:marTop w:val="0"/>
                              <w:marBottom w:val="0"/>
                              <w:divBdr>
                                <w:top w:val="none" w:sz="0" w:space="0" w:color="auto"/>
                                <w:left w:val="none" w:sz="0" w:space="0" w:color="auto"/>
                                <w:bottom w:val="none" w:sz="0" w:space="0" w:color="auto"/>
                                <w:right w:val="none" w:sz="0" w:space="0" w:color="auto"/>
                              </w:divBdr>
                              <w:divsChild>
                                <w:div w:id="853300267">
                                  <w:marLeft w:val="0"/>
                                  <w:marRight w:val="0"/>
                                  <w:marTop w:val="0"/>
                                  <w:marBottom w:val="0"/>
                                  <w:divBdr>
                                    <w:top w:val="none" w:sz="0" w:space="0" w:color="auto"/>
                                    <w:left w:val="none" w:sz="0" w:space="0" w:color="auto"/>
                                    <w:bottom w:val="none" w:sz="0" w:space="0" w:color="auto"/>
                                    <w:right w:val="none" w:sz="0" w:space="0" w:color="auto"/>
                                  </w:divBdr>
                                  <w:divsChild>
                                    <w:div w:id="354694008">
                                      <w:marLeft w:val="0"/>
                                      <w:marRight w:val="0"/>
                                      <w:marTop w:val="0"/>
                                      <w:marBottom w:val="0"/>
                                      <w:divBdr>
                                        <w:top w:val="none" w:sz="0" w:space="0" w:color="auto"/>
                                        <w:left w:val="none" w:sz="0" w:space="0" w:color="auto"/>
                                        <w:bottom w:val="none" w:sz="0" w:space="0" w:color="auto"/>
                                        <w:right w:val="none" w:sz="0" w:space="0" w:color="auto"/>
                                      </w:divBdr>
                                    </w:div>
                                    <w:div w:id="567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708">
                              <w:marLeft w:val="0"/>
                              <w:marRight w:val="0"/>
                              <w:marTop w:val="0"/>
                              <w:marBottom w:val="0"/>
                              <w:divBdr>
                                <w:top w:val="none" w:sz="0" w:space="0" w:color="auto"/>
                                <w:left w:val="none" w:sz="0" w:space="0" w:color="auto"/>
                                <w:bottom w:val="none" w:sz="0" w:space="0" w:color="auto"/>
                                <w:right w:val="none" w:sz="0" w:space="0" w:color="auto"/>
                              </w:divBdr>
                              <w:divsChild>
                                <w:div w:id="517037883">
                                  <w:marLeft w:val="0"/>
                                  <w:marRight w:val="0"/>
                                  <w:marTop w:val="0"/>
                                  <w:marBottom w:val="0"/>
                                  <w:divBdr>
                                    <w:top w:val="none" w:sz="0" w:space="0" w:color="auto"/>
                                    <w:left w:val="none" w:sz="0" w:space="0" w:color="auto"/>
                                    <w:bottom w:val="none" w:sz="0" w:space="0" w:color="auto"/>
                                    <w:right w:val="none" w:sz="0" w:space="0" w:color="auto"/>
                                  </w:divBdr>
                                  <w:divsChild>
                                    <w:div w:id="1938099767">
                                      <w:marLeft w:val="0"/>
                                      <w:marRight w:val="0"/>
                                      <w:marTop w:val="0"/>
                                      <w:marBottom w:val="0"/>
                                      <w:divBdr>
                                        <w:top w:val="none" w:sz="0" w:space="0" w:color="auto"/>
                                        <w:left w:val="none" w:sz="0" w:space="0" w:color="auto"/>
                                        <w:bottom w:val="none" w:sz="0" w:space="0" w:color="auto"/>
                                        <w:right w:val="none" w:sz="0" w:space="0" w:color="auto"/>
                                      </w:divBdr>
                                    </w:div>
                                    <w:div w:id="14127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48693</Words>
  <Characters>277551</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2016-09-14T05:50:00Z</dcterms:created>
  <dcterms:modified xsi:type="dcterms:W3CDTF">2016-09-14T06:19:00Z</dcterms:modified>
</cp:coreProperties>
</file>