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D3" w:rsidRPr="008A6AD7" w:rsidRDefault="00B856D3" w:rsidP="00B856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Родительское собрание в 3-м классе по теме: "Садимся за уроки" </w:t>
      </w:r>
    </w:p>
    <w:p w:rsidR="00B856D3" w:rsidRPr="008A6AD7" w:rsidRDefault="00885B24" w:rsidP="00B856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5B24">
        <w:rPr>
          <w:rFonts w:ascii="Times New Roman" w:eastAsia="Times New Roman" w:hAnsi="Times New Roman" w:cs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B856D3" w:rsidRPr="008A6AD7" w:rsidRDefault="00B856D3" w:rsidP="00B856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>Родительское собрание в 3 классе “Садимся за уроки”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Цели: </w:t>
      </w:r>
    </w:p>
    <w:p w:rsidR="00B856D3" w:rsidRPr="008A6AD7" w:rsidRDefault="00B856D3" w:rsidP="00B85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выявить представления родителей об организации учебной работы детей дома;</w:t>
      </w:r>
    </w:p>
    <w:p w:rsidR="00B856D3" w:rsidRPr="008A6AD7" w:rsidRDefault="00B856D3" w:rsidP="00B85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познакомить родителей с гигиеническими требованиями к приготовлению домашних заданий;</w:t>
      </w:r>
    </w:p>
    <w:p w:rsidR="00B856D3" w:rsidRPr="008A6AD7" w:rsidRDefault="00B856D3" w:rsidP="00B856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дать рекомендации родителям о том, как формировать у детей навыки самоконтроля, умения работать самостоятельно.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Участники: 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родители учащихся 3-го класса (программа 1 – 4), классный руководитель.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Подготовка: </w:t>
      </w:r>
    </w:p>
    <w:p w:rsidR="00B856D3" w:rsidRPr="008A6AD7" w:rsidRDefault="00B856D3" w:rsidP="00B85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Изучение учителем психолого – педагогической литературы по теме родительского собрания; подбор книг и журналов для выставки. </w:t>
      </w:r>
    </w:p>
    <w:p w:rsidR="00B856D3" w:rsidRPr="008A6AD7" w:rsidRDefault="00B856D3" w:rsidP="00B85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Анкетирование учащихся; обработка, анализ и обобщение анкет классным руководителем</w:t>
      </w:r>
    </w:p>
    <w:p w:rsidR="00B856D3" w:rsidRPr="008A6AD7" w:rsidRDefault="00B856D3" w:rsidP="00B85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Составление памяток для родителей; подготовка листов с заданиями для микрогрупп.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>Оформление, оборудование и инвентарь: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856D3" w:rsidRPr="008A6AD7" w:rsidRDefault="00B856D3" w:rsidP="00B856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выставка книг для родителей;</w:t>
      </w:r>
    </w:p>
    <w:p w:rsidR="00B856D3" w:rsidRPr="008A6AD7" w:rsidRDefault="00B856D3" w:rsidP="00B856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памятки родителям: “Садимся за уроки”, “Как приучить ребенка к самостоятельности в приготовлении уроков?” и конверты, в которые они вложены.</w:t>
      </w:r>
    </w:p>
    <w:p w:rsidR="00B856D3" w:rsidRPr="008A6AD7" w:rsidRDefault="00B856D3" w:rsidP="00B856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карточки для проведения игры ”Разброс мнений”</w:t>
      </w:r>
    </w:p>
    <w:p w:rsidR="00B856D3" w:rsidRPr="008A6AD7" w:rsidRDefault="00B856D3" w:rsidP="00B8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>ХОД СОБРАНИЯ</w:t>
      </w:r>
    </w:p>
    <w:p w:rsidR="00B856D3" w:rsidRPr="008A6AD7" w:rsidRDefault="00B856D3" w:rsidP="00B856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>“Ребенок, что тесто,</w:t>
      </w: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как замесил, так и выросло”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I. 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Председатель родительского комитета открывает собрание: объявляет его повестку; знакомит с порядком проведения.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Кл. рук.: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- Учеба в школе, выполнение домашних заданий – серьезный труд. Бывает, что третьеклассник занят не меньше взрослого. Прочитайте эпиграф к нашему собранию. Наша задача – приучить ребенка трудиться правильно, не нанося вред здоровью, т. к. учеба – это главный труд школьника.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II. 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Учитель проводит </w:t>
      </w:r>
      <w:r w:rsidRPr="008A6AD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игру </w:t>
      </w: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>”Разброс мнений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”. Раздаются карточки с началом предложения, а родители должны его продолжить. Используются следующие карточки: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Наш ребенок выполняет домашнее задание…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У нашего ребенка есть специальное место, где он …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Самостоятельно справляется с …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Готовит с трудом…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Мы оказываем помощь ребенку в приготовлении домашних заданий. Эта помощь заключается в …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Когда ребенок учит уроки, мы …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Если ребенок выполнил домашнее задание небрежно, то …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Наш ребенок начинает выполнение домашнего задания с …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III. 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Учитель знакомит родителей с ответами анкеты, которую заполняли учащиеся.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IV. 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Слово для сообщения предоставляется классному руководителю: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Кл. рук.: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Если мы задумаемся над тем, как правильно организовать учебную работу дома, то заметим, что эта задача двоякая. С одной стороны, нужно помочь ребенку найти правильный 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режим работы, выделить место для занятий, определить наилучший порядок приготовления уроков; а с другой стороны, воспитать у него стойкую привычку садиться за уроки вопреки желанию поиграть или погулять, сформировать умение быстро включаться в работу, вести ее, не отвлекаясь, и в хорошем темпе.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Однажды среди родителей возник такой разговор: “Мой Петя сидит за уроками 3 – 4 часа. Такой прилежный, такой трудолюбивый. Если бы это старание у него сохранилось до 10-го класса”.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Воспользовавшись приглашением Петиной мамы, учитель понаблюдал, как Петя учит уроки.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Петя занял рабочее место. Сидит за столом, значит, работает… Но нет, оказывается. Вот куда – то подевался циркуль и карандаш, тут же обнаружилось, что нужной записи в дневнике нет, и надо узнать у приятеля, что задали по математике, да и самого учебника не оказалось на месте. А минуты бегут…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Но вот все найдено, уточнено, приготовлено, мальчик углубился в работу… Вдруг ему захотелось попить воды, а еще через минуту выяснилось, что нужна бумага для черновика…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На раскачку ушло более 20 минут, два с лишним часа ушло на приготовление уроков. Петя за это время: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дважды вставал из-за стола и ходил на кухню пить воду;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один раз вставал и включал телевизор, чтобы узнать не началась ли программа мультфильмов;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дважды, отрываясь от работы, прислушивался к разговору взрослых в соседней комнате;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один раз доставал из стола альбом с марками и листал его.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Но вот работа закончена. Петя еще 10 минут бесцельно перекладывает с места на место учебники и тетради…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Итак, выяснилось, что из двух с лишним часов, затраченных Петей, только 1 час 27 минут использовано с толком, сколько и положено ученику 3-го класса.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Такая картина часто является типичной. Чуть ли не половина младших школьников проводит за приготовлением домашних заданий больше времени, чем положено.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Что можно посоветовать родителям, если их ребенок не может “усидеть” за уроками?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Большую роль в организации учебного труда школьника играет режим дня. Специальные исследования, проведенные в начальных классах, показали: у тех, кто хорошо учится, есть твердо установленное время для приготовления уроков, и они его твердо придерживаются. Ребята признавались, что когда приближается час приготовления уроков, у них пропадает интерес к играм, не хочется больше гулять.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И, напротив, среди слабых учеников много таких, у которых нет постоянно отведенного для занятий времени. Это не случайно. Воспитание привычки к систематической работе начинается с установления твердого режима занятий, без этого не могут быть достигнуты успехи в учебе. Режим дня не должен изменяться в зависимости от количества уроков, от того, что интересный фильм показывается по телевизору или в дом пришли гости.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Ребенок должен садиться за уроки не только в одно и то же время, но и на постоянное рабочее место. Если жилищно – материальные условия не позволяют предоставить школьнику отдельный письменный стол и книжную полку, то все равно нужно выделить ему какое – то постоянное место, чтобы он мог там держать свои книги и тетради.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Прежде всего нужно обратить внимание на обстановку, в которой ребенок выполняет домашние задания. Духота и шум снижают скорость и эффективность в 3 раза и во столько же ускоряют утомляемость. Поэтому выключите телевизор и постарайтесь не пылесосить, пока уроки не сделаны. Мнение о том, что усвоение идет легче под тихую классическую музыку, 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себя не оправдывает, тишина – лучший звуковой фон для умственной деятельности. На концентрацию внимания лучше всего влияет температура в комнате. Оптимальная концентрация достигается при температуре 18-22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о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Многие дети любят учить уроки на кухне, пока матери готовят ужин; попутно регулируя образовательный процесс. На плите скворчат котлеты, миксер взбивает яйца, вода шумит в переполненной раковине. А мама вздыхает: и в кого у нее такой ребенок? А он просто устал и не может сконцентрироваться над задачей.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Полезно вместе с ребенком составить памятку </w:t>
      </w:r>
      <w:r w:rsidRPr="008A6AD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”Садимся за уроки”.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 Начав с сопоставления своих действий с пунктами памятки, школьник через некоторое время достигнет того, что все эти действия станут для него привычными.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Приступать к выполнению домашнего задания лучше всего через 1 час или 1,5 часа после возвращения из школы, чтобы успеть отдохнуть от занятий. Если ребенок занят какими–либо другими делами (например, посещает кружки, секции), то можно садиться и позже. Но в любом случае нельзя откладывать это на вечер.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Продолжительность работы ребенка по приготовлению домашних заданий должна быть следующей: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до 1 часа – в первом классе;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до 1, 5 часов – во втором;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до 2 часов – в третьем и четвертом классе.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Именно такие нормативы устанавливаются Министерством образования.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В каком порядке следует учить уроки? С выполнения каких заданий необходимо начинать: с устных или письменных, с трудных или легких?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В идеале ребенок должен выполнять уроки самостоятельно. Лучше всего научить его самостоятельно определять трудности выполняемой работы и самому решать с какого предмета стоит начать выполнение домашнего задания.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Если ученик включается в работу сразу, ему целесообразно делать сначала наиболее трудные уроки и переходить к более легким. Если же он втягивается медленно, то ему следовало бы начать с более легких и лишь постепенно переходить к трудным.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успешного выполнения задания необходим четкий ритм занятий. Например, после 25 минут занятий следует сделать перерыв на 5 – 10 минут, во время которого следует выполнить несколько физических упражнений.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И главное – сохраняйте такт и не забывайте хвалить вашего ребенка!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V. 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Практическая работа родителей в микрогруппах, где они пытаются выполнить предложенные задания. </w:t>
      </w:r>
      <w:r w:rsidRPr="008A6AD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(Основу заданий составляют педагогические ситуации, взятые учителем из книги ”Поговорим о наших детях”)</w:t>
      </w:r>
    </w:p>
    <w:p w:rsidR="00B856D3" w:rsidRPr="008A6AD7" w:rsidRDefault="00B856D3" w:rsidP="00B8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Задание № 1 </w:t>
      </w:r>
      <w:r w:rsidRPr="008A6AD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(для первой микрогруппы)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Старший ребенок у нас в свое время ходил в группу продленного дня. Уроки там делал кое-как, ну и успеваемость была соответствующая. Поэтому младшему строго-настрого наказала: без нас уроки не делать. Я прихожу после 18 часов, мы ужинаем и садимся за уроки. Я сижу рядом, при необходимости подсказываю или заставляю переделывать.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Вопросы: </w:t>
      </w:r>
    </w:p>
    <w:p w:rsidR="00B856D3" w:rsidRPr="008A6AD7" w:rsidRDefault="00B856D3" w:rsidP="00B856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Если ребенок ходит в продленку, то все должен делать там. А как вы считаете?</w:t>
      </w:r>
    </w:p>
    <w:p w:rsidR="00B856D3" w:rsidRPr="008A6AD7" w:rsidRDefault="00B856D3" w:rsidP="00B856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Должен ли ребенок дожидаться родителей, чтобы выполнить домашнее задание?</w:t>
      </w:r>
    </w:p>
    <w:p w:rsidR="00B856D3" w:rsidRPr="008A6AD7" w:rsidRDefault="00B856D3" w:rsidP="00B856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Как вы думаете, должно ли домашнее задание выполняться сначала в черновом варианте, а потом в тетради?</w:t>
      </w:r>
    </w:p>
    <w:p w:rsidR="00B856D3" w:rsidRPr="008A6AD7" w:rsidRDefault="00B856D3" w:rsidP="00B8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>Задание № 2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A6AD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(для второй микрогруппы)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Мы с женой сразу договорились: пусть Светлана учится сама, как может. Я и в тетрадки не заглядываю. Жена иногда интересуется. Но мы считаем, раз ученица – Света, то пусть и свои учебные проблемы решает сама. Что не понимает, у ребят, у учительницы спросит, а уж отметка – что заработает, то и получит. Двойку получит, значит, гулять не пойдет, а как иначе?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>Вопросы: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856D3" w:rsidRPr="008A6AD7" w:rsidRDefault="00B856D3" w:rsidP="00B856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Как вы оцениваете поведение родителей?</w:t>
      </w:r>
    </w:p>
    <w:p w:rsidR="00B856D3" w:rsidRPr="008A6AD7" w:rsidRDefault="00B856D3" w:rsidP="00B856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Нужно ли помогать ребенку в учебной деятельности?</w:t>
      </w:r>
    </w:p>
    <w:p w:rsidR="00B856D3" w:rsidRPr="008A6AD7" w:rsidRDefault="00B856D3" w:rsidP="00B856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Если ребенок получит двойку, то какие будут ваши действия?</w:t>
      </w:r>
    </w:p>
    <w:p w:rsidR="00B856D3" w:rsidRPr="008A6AD7" w:rsidRDefault="00B856D3" w:rsidP="00B85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>Задание № 3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A6AD7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(для третьей микрогруппы)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Когда сын пошел в школу, мы с мужем взяли свои очередные отпуска – сначала муж, потом я. Мы считали необходимым хотя бы первое время побыть с мальчиком дома, приучить его к новому режиму, помочь ему в приготовлении уроков. Эта наша помощь была сыну очень нужна.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Особенно трудно давалось ему правописание. Очень часто бывали и слезы, и настоящее отчаяние.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Мама, я так старался, а у меня опять ничего не получилось.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Успокаиваю мальчика, нахожу на страничке среди клякс и каракуль один получше написанный значок и показываю его Юре.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- Посмотри, сынок, вот эту букву ты написал хорошо. Видишь, какая она ровная, как правильно ты соединил ее с соседней буковкой? Ты и другие сможешь написать так же хорошо.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Вопросы: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856D3" w:rsidRPr="008A6AD7" w:rsidRDefault="00B856D3" w:rsidP="00B856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Правильно ли поступила мама Юры? </w:t>
      </w:r>
    </w:p>
    <w:p w:rsidR="00B856D3" w:rsidRPr="008A6AD7" w:rsidRDefault="00B856D3" w:rsidP="00B856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Как вы помогаете ребенку справиться с трудностями правописания? </w:t>
      </w:r>
    </w:p>
    <w:p w:rsidR="00B856D3" w:rsidRPr="008A6AD7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VI. 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Принимается решение родительского собрания, которое зачитывает председатель: </w:t>
      </w:r>
    </w:p>
    <w:p w:rsidR="00B856D3" w:rsidRPr="008A6AD7" w:rsidRDefault="00B856D3" w:rsidP="00B85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Учить ребенка самостоятельно выполнять домашнее задание и правильно оценивать результаты своей деятельности.</w:t>
      </w:r>
    </w:p>
    <w:p w:rsidR="00B856D3" w:rsidRPr="008A6AD7" w:rsidRDefault="00B856D3" w:rsidP="00B85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Использовать подготовленные памятки для наиболее рационального построения детьми работы по приготовлению уроков.</w:t>
      </w:r>
    </w:p>
    <w:p w:rsidR="00B856D3" w:rsidRPr="008A6AD7" w:rsidRDefault="00B856D3" w:rsidP="00B85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Оказывать помощь детям при возникновении серьезных затруднений в выполнении домашних заданий.</w:t>
      </w:r>
    </w:p>
    <w:p w:rsidR="00B856D3" w:rsidRPr="008A6AD7" w:rsidRDefault="00B856D3" w:rsidP="00B85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Не скупиться на похвалу. Хвалить всегда исполнителя, а критиковать только исполнение.</w:t>
      </w:r>
    </w:p>
    <w:p w:rsidR="00B856D3" w:rsidRPr="008A6AD7" w:rsidRDefault="00B856D3" w:rsidP="00B85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>Ставить совместно с ребенком реально достижимые учебные цели.</w:t>
      </w:r>
    </w:p>
    <w:p w:rsidR="005C2336" w:rsidRPr="00B856D3" w:rsidRDefault="00B856D3" w:rsidP="005C2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AD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VII. </w:t>
      </w:r>
      <w:r w:rsidRPr="008A6AD7">
        <w:rPr>
          <w:rFonts w:ascii="Times New Roman" w:eastAsia="Times New Roman" w:hAnsi="Times New Roman" w:cs="Times New Roman"/>
          <w:b/>
          <w:sz w:val="32"/>
          <w:szCs w:val="32"/>
        </w:rPr>
        <w:t xml:space="preserve">Родители знакомятся с выставкой литературы, получают конверты с памятками </w:t>
      </w:r>
    </w:p>
    <w:p w:rsidR="00B856D3" w:rsidRPr="00B856D3" w:rsidRDefault="00B856D3" w:rsidP="00B85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863" w:rsidRDefault="00C62863"/>
    <w:sectPr w:rsidR="00C62863" w:rsidSect="00DD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066E"/>
    <w:multiLevelType w:val="multilevel"/>
    <w:tmpl w:val="94A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05B37"/>
    <w:multiLevelType w:val="multilevel"/>
    <w:tmpl w:val="14D4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15203"/>
    <w:multiLevelType w:val="multilevel"/>
    <w:tmpl w:val="240E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C7376"/>
    <w:multiLevelType w:val="multilevel"/>
    <w:tmpl w:val="959C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C2431"/>
    <w:multiLevelType w:val="multilevel"/>
    <w:tmpl w:val="4646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955EF"/>
    <w:multiLevelType w:val="multilevel"/>
    <w:tmpl w:val="B2FE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603C0"/>
    <w:multiLevelType w:val="multilevel"/>
    <w:tmpl w:val="27C8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D0E90"/>
    <w:multiLevelType w:val="multilevel"/>
    <w:tmpl w:val="C780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56D3"/>
    <w:rsid w:val="001078F5"/>
    <w:rsid w:val="005C2336"/>
    <w:rsid w:val="007F050D"/>
    <w:rsid w:val="00885B24"/>
    <w:rsid w:val="008A6AD7"/>
    <w:rsid w:val="00B856D3"/>
    <w:rsid w:val="00C62863"/>
    <w:rsid w:val="00DD6287"/>
    <w:rsid w:val="00F9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87"/>
  </w:style>
  <w:style w:type="paragraph" w:styleId="1">
    <w:name w:val="heading 1"/>
    <w:basedOn w:val="a"/>
    <w:link w:val="10"/>
    <w:uiPriority w:val="9"/>
    <w:qFormat/>
    <w:rsid w:val="00B85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85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6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856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856D3"/>
    <w:rPr>
      <w:color w:val="0000FF"/>
      <w:u w:val="single"/>
    </w:rPr>
  </w:style>
  <w:style w:type="character" w:styleId="a4">
    <w:name w:val="Emphasis"/>
    <w:basedOn w:val="a0"/>
    <w:uiPriority w:val="20"/>
    <w:qFormat/>
    <w:rsid w:val="00B856D3"/>
    <w:rPr>
      <w:i/>
      <w:iCs/>
    </w:rPr>
  </w:style>
  <w:style w:type="paragraph" w:styleId="a5">
    <w:name w:val="Normal (Web)"/>
    <w:basedOn w:val="a"/>
    <w:uiPriority w:val="99"/>
    <w:semiHidden/>
    <w:unhideWhenUsed/>
    <w:rsid w:val="00B8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5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2016-04-09T01:42:00Z</cp:lastPrinted>
  <dcterms:created xsi:type="dcterms:W3CDTF">2016-04-08T05:45:00Z</dcterms:created>
  <dcterms:modified xsi:type="dcterms:W3CDTF">2016-04-26T05:10:00Z</dcterms:modified>
</cp:coreProperties>
</file>